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AE5F" w14:textId="361D4FCF" w:rsidR="005F4049" w:rsidRPr="00D74D43" w:rsidRDefault="006B5004" w:rsidP="009D66B9">
      <w:pPr>
        <w:ind w:left="-426"/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</w:t>
      </w:r>
      <w:r w:rsidR="00661A86" w:rsidRPr="00D74D4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382F417A" w14:textId="24E5E216" w:rsidR="00D9686D" w:rsidRPr="00D74D43" w:rsidRDefault="003E210B" w:rsidP="00D74D43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E210B">
        <w:rPr>
          <w:rFonts w:ascii="Times New Roman" w:hAnsi="Times New Roman" w:cs="Times New Roman"/>
          <w:sz w:val="24"/>
          <w:szCs w:val="24"/>
        </w:rPr>
        <w:t xml:space="preserve">Conformément au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E210B">
        <w:rPr>
          <w:rFonts w:ascii="Times New Roman" w:hAnsi="Times New Roman" w:cs="Times New Roman"/>
          <w:sz w:val="24"/>
          <w:szCs w:val="24"/>
        </w:rPr>
        <w:t>° du VI de l’article 3-4 de l’arrêté du 29 décembre 2014 relatif aux modalités d'application du dispositif des certificats d'économies d'énergie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210B" w:rsidDel="003E2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1DD3F64" w:rsidRPr="00D74D43">
        <w:rPr>
          <w:rFonts w:ascii="Times New Roman" w:hAnsi="Times New Roman" w:cs="Times New Roman"/>
          <w:sz w:val="24"/>
          <w:szCs w:val="24"/>
        </w:rPr>
        <w:t>a</w:t>
      </w:r>
      <w:r w:rsidR="228F5C5F" w:rsidRPr="00D74D43">
        <w:rPr>
          <w:rFonts w:ascii="Times New Roman" w:hAnsi="Times New Roman" w:cs="Times New Roman"/>
          <w:sz w:val="24"/>
          <w:szCs w:val="24"/>
        </w:rPr>
        <w:t>ns</w:t>
      </w:r>
      <w:r w:rsidR="009B5DA4" w:rsidRPr="00D74D43">
        <w:rPr>
          <w:rFonts w:ascii="Times New Roman" w:hAnsi="Times New Roman" w:cs="Times New Roman"/>
          <w:sz w:val="24"/>
          <w:szCs w:val="24"/>
        </w:rPr>
        <w:t xml:space="preserve"> le cadre du coup de pouce « </w:t>
      </w:r>
      <w:r w:rsidR="00A23E47" w:rsidRPr="00D74D43">
        <w:rPr>
          <w:rFonts w:ascii="Times New Roman" w:hAnsi="Times New Roman" w:cs="Times New Roman"/>
          <w:b/>
          <w:bCs/>
          <w:sz w:val="24"/>
          <w:szCs w:val="24"/>
        </w:rPr>
        <w:t xml:space="preserve">Chauffage des bâtiments résidentiels collectifs et </w:t>
      </w:r>
      <w:r w:rsidR="00187A7F" w:rsidRPr="00D74D43">
        <w:rPr>
          <w:rFonts w:ascii="Times New Roman" w:hAnsi="Times New Roman" w:cs="Times New Roman"/>
          <w:b/>
          <w:bCs/>
          <w:sz w:val="24"/>
          <w:szCs w:val="24"/>
        </w:rPr>
        <w:t xml:space="preserve">tertiaires </w:t>
      </w:r>
      <w:r w:rsidR="006F266A" w:rsidRPr="00D74D4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F266A" w:rsidRPr="00D74D43">
        <w:rPr>
          <w:rFonts w:ascii="Times New Roman" w:hAnsi="Times New Roman" w:cs="Times New Roman"/>
          <w:sz w:val="24"/>
          <w:szCs w:val="24"/>
        </w:rPr>
        <w:t>,</w:t>
      </w:r>
      <w:r w:rsidR="009B5DA4" w:rsidRPr="00D74D43">
        <w:rPr>
          <w:rFonts w:ascii="Times New Roman" w:hAnsi="Times New Roman" w:cs="Times New Roman"/>
          <w:sz w:val="24"/>
          <w:szCs w:val="24"/>
        </w:rPr>
        <w:t xml:space="preserve"> </w:t>
      </w:r>
      <w:r w:rsidR="00735C24" w:rsidRPr="00D74D43">
        <w:rPr>
          <w:rFonts w:ascii="Times New Roman" w:hAnsi="Times New Roman" w:cs="Times New Roman"/>
          <w:sz w:val="24"/>
          <w:szCs w:val="24"/>
        </w:rPr>
        <w:t xml:space="preserve">les </w:t>
      </w:r>
      <w:r w:rsidR="006F266A" w:rsidRPr="00D74D43">
        <w:rPr>
          <w:rFonts w:ascii="Times New Roman" w:hAnsi="Times New Roman" w:cs="Times New Roman"/>
          <w:sz w:val="24"/>
          <w:szCs w:val="24"/>
        </w:rPr>
        <w:t>signataires</w:t>
      </w:r>
      <w:r>
        <w:rPr>
          <w:rFonts w:ascii="Times New Roman" w:hAnsi="Times New Roman" w:cs="Times New Roman"/>
          <w:sz w:val="24"/>
          <w:szCs w:val="24"/>
        </w:rPr>
        <w:t xml:space="preserve"> de la présente attestation</w:t>
      </w:r>
      <w:r w:rsidR="006F266A" w:rsidRPr="00D74D43">
        <w:rPr>
          <w:rFonts w:ascii="Times New Roman" w:hAnsi="Times New Roman" w:cs="Times New Roman"/>
          <w:sz w:val="24"/>
          <w:szCs w:val="24"/>
        </w:rPr>
        <w:t xml:space="preserve"> certifient</w:t>
      </w:r>
      <w:r w:rsidR="00D74D43">
        <w:rPr>
          <w:rFonts w:ascii="Times New Roman" w:hAnsi="Times New Roman" w:cs="Times New Roman"/>
          <w:sz w:val="24"/>
          <w:szCs w:val="24"/>
        </w:rPr>
        <w:t>,</w:t>
      </w:r>
      <w:r w:rsidR="00735C24" w:rsidRPr="00D74D43">
        <w:rPr>
          <w:rFonts w:ascii="Times New Roman" w:hAnsi="Times New Roman" w:cs="Times New Roman"/>
          <w:sz w:val="24"/>
          <w:szCs w:val="24"/>
        </w:rPr>
        <w:t xml:space="preserve"> par </w:t>
      </w:r>
      <w:r w:rsidR="00D74D43">
        <w:rPr>
          <w:rFonts w:ascii="Times New Roman" w:hAnsi="Times New Roman" w:cs="Times New Roman"/>
          <w:sz w:val="24"/>
          <w:szCs w:val="24"/>
        </w:rPr>
        <w:t xml:space="preserve">le présent document, </w:t>
      </w:r>
      <w:r w:rsidR="00735C24" w:rsidRPr="00D74D43">
        <w:rPr>
          <w:rFonts w:ascii="Times New Roman" w:hAnsi="Times New Roman" w:cs="Times New Roman"/>
          <w:sz w:val="24"/>
          <w:szCs w:val="24"/>
        </w:rPr>
        <w:t xml:space="preserve">la </w:t>
      </w:r>
      <w:r w:rsidR="00D9686D" w:rsidRPr="001E2093">
        <w:rPr>
          <w:rFonts w:ascii="Times New Roman" w:hAnsi="Times New Roman" w:cs="Times New Roman"/>
          <w:b/>
          <w:bCs/>
          <w:sz w:val="24"/>
          <w:szCs w:val="24"/>
        </w:rPr>
        <w:t>mise hors service</w:t>
      </w:r>
      <w:r w:rsidR="00D9686D" w:rsidRPr="00D74D43">
        <w:rPr>
          <w:rFonts w:ascii="Times New Roman" w:hAnsi="Times New Roman" w:cs="Times New Roman"/>
          <w:sz w:val="24"/>
          <w:szCs w:val="24"/>
        </w:rPr>
        <w:t xml:space="preserve"> de</w:t>
      </w:r>
      <w:r w:rsidR="00143F23">
        <w:rPr>
          <w:rFonts w:ascii="Times New Roman" w:hAnsi="Times New Roman" w:cs="Times New Roman"/>
          <w:sz w:val="24"/>
          <w:szCs w:val="24"/>
        </w:rPr>
        <w:t xml:space="preserve"> la ou des</w:t>
      </w:r>
      <w:r w:rsidR="00D9686D" w:rsidRPr="00D74D43">
        <w:rPr>
          <w:rFonts w:ascii="Times New Roman" w:hAnsi="Times New Roman" w:cs="Times New Roman"/>
          <w:sz w:val="24"/>
          <w:szCs w:val="24"/>
        </w:rPr>
        <w:t xml:space="preserve"> chaudières </w:t>
      </w:r>
      <w:r w:rsidR="00143F23">
        <w:rPr>
          <w:rFonts w:ascii="Times New Roman" w:hAnsi="Times New Roman" w:cs="Times New Roman"/>
          <w:sz w:val="24"/>
          <w:szCs w:val="24"/>
        </w:rPr>
        <w:t>remplacées. Cette (ces) chaudière(s) sont concernée(s) par</w:t>
      </w:r>
      <w:r w:rsidR="00D9686D" w:rsidRPr="00D74D43">
        <w:rPr>
          <w:rFonts w:ascii="Times New Roman" w:hAnsi="Times New Roman" w:cs="Times New Roman"/>
          <w:sz w:val="24"/>
          <w:szCs w:val="24"/>
        </w:rPr>
        <w:t xml:space="preserve"> </w:t>
      </w:r>
      <w:r w:rsidR="00D74D43">
        <w:rPr>
          <w:rFonts w:ascii="Times New Roman" w:hAnsi="Times New Roman" w:cs="Times New Roman"/>
          <w:sz w:val="24"/>
          <w:szCs w:val="24"/>
        </w:rPr>
        <w:t>l’</w:t>
      </w:r>
      <w:r w:rsidR="00D9686D" w:rsidRPr="00D74D43">
        <w:rPr>
          <w:rFonts w:ascii="Times New Roman" w:hAnsi="Times New Roman" w:cs="Times New Roman"/>
          <w:sz w:val="24"/>
          <w:szCs w:val="24"/>
        </w:rPr>
        <w:t xml:space="preserve">une </w:t>
      </w:r>
      <w:r w:rsidR="006F266A" w:rsidRPr="00D74D43">
        <w:rPr>
          <w:rFonts w:ascii="Times New Roman" w:hAnsi="Times New Roman" w:cs="Times New Roman"/>
          <w:sz w:val="24"/>
          <w:szCs w:val="24"/>
        </w:rPr>
        <w:t>des situations</w:t>
      </w:r>
      <w:r w:rsidR="00D9686D" w:rsidRPr="00D74D43">
        <w:rPr>
          <w:rFonts w:ascii="Times New Roman" w:hAnsi="Times New Roman" w:cs="Times New Roman"/>
          <w:sz w:val="24"/>
          <w:szCs w:val="24"/>
        </w:rPr>
        <w:t xml:space="preserve"> ci-dess</w:t>
      </w:r>
      <w:r w:rsidR="00451B8A" w:rsidRPr="00D74D43">
        <w:rPr>
          <w:rFonts w:ascii="Times New Roman" w:hAnsi="Times New Roman" w:cs="Times New Roman"/>
          <w:sz w:val="24"/>
          <w:szCs w:val="24"/>
        </w:rPr>
        <w:t>o</w:t>
      </w:r>
      <w:r w:rsidR="00D74D43">
        <w:rPr>
          <w:rFonts w:ascii="Times New Roman" w:hAnsi="Times New Roman" w:cs="Times New Roman"/>
          <w:sz w:val="24"/>
          <w:szCs w:val="24"/>
        </w:rPr>
        <w:t>us :</w:t>
      </w:r>
    </w:p>
    <w:p w14:paraId="3510230B" w14:textId="568B5042" w:rsidR="00D9686D" w:rsidRPr="00D74D43" w:rsidRDefault="003E210B" w:rsidP="00D74D43">
      <w:pPr>
        <w:pStyle w:val="Paragraphedeliste"/>
        <w:numPr>
          <w:ilvl w:val="0"/>
          <w:numId w:val="1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chaudière</w:t>
      </w:r>
      <w:r w:rsidRPr="00D74D43">
        <w:rPr>
          <w:rFonts w:ascii="Times New Roman" w:hAnsi="Times New Roman" w:cs="Times New Roman"/>
          <w:sz w:val="24"/>
          <w:szCs w:val="24"/>
        </w:rPr>
        <w:t xml:space="preserve"> </w:t>
      </w:r>
      <w:r w:rsidR="00D9686D" w:rsidRPr="00D74D43">
        <w:rPr>
          <w:rFonts w:ascii="Times New Roman" w:hAnsi="Times New Roman" w:cs="Times New Roman"/>
          <w:sz w:val="24"/>
          <w:szCs w:val="24"/>
        </w:rPr>
        <w:t xml:space="preserve">contient de l'amiante (coche : </w:t>
      </w:r>
      <w:r w:rsidR="00615948">
        <w:rPr>
          <w:rFonts w:ascii="Times New Roman" w:hAnsi="Times New Roman" w:cs="Times New Roman"/>
          <w:sz w:val="24"/>
          <w:szCs w:val="24"/>
        </w:rPr>
        <w:t>« </w:t>
      </w:r>
      <w:r w:rsidR="00D9686D" w:rsidRPr="00D74D43">
        <w:rPr>
          <w:rFonts w:ascii="Times New Roman" w:hAnsi="Times New Roman" w:cs="Times New Roman"/>
          <w:sz w:val="24"/>
          <w:szCs w:val="24"/>
        </w:rPr>
        <w:t>Amiante</w:t>
      </w:r>
      <w:r w:rsidR="00615948">
        <w:rPr>
          <w:rFonts w:ascii="Times New Roman" w:hAnsi="Times New Roman" w:cs="Times New Roman"/>
          <w:sz w:val="24"/>
          <w:szCs w:val="24"/>
        </w:rPr>
        <w:t> »</w:t>
      </w:r>
      <w:r w:rsidR="00D9686D" w:rsidRPr="00D74D43">
        <w:rPr>
          <w:rFonts w:ascii="Times New Roman" w:hAnsi="Times New Roman" w:cs="Times New Roman"/>
          <w:sz w:val="24"/>
          <w:szCs w:val="24"/>
        </w:rPr>
        <w:t>)</w:t>
      </w:r>
      <w:r w:rsidR="00D74D43">
        <w:rPr>
          <w:rFonts w:ascii="Times New Roman" w:hAnsi="Times New Roman" w:cs="Times New Roman"/>
          <w:sz w:val="24"/>
          <w:szCs w:val="24"/>
        </w:rPr>
        <w:t> ;</w:t>
      </w:r>
    </w:p>
    <w:p w14:paraId="471D2CA5" w14:textId="3992C726" w:rsidR="00D9686D" w:rsidRPr="00D74D43" w:rsidRDefault="00D9686D" w:rsidP="00D74D43">
      <w:pPr>
        <w:pStyle w:val="Paragraphedeliste"/>
        <w:numPr>
          <w:ilvl w:val="0"/>
          <w:numId w:val="1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hAnsi="Times New Roman" w:cs="Times New Roman"/>
          <w:sz w:val="24"/>
          <w:szCs w:val="24"/>
        </w:rPr>
        <w:t xml:space="preserve">L'évacuation de </w:t>
      </w:r>
      <w:r w:rsidR="003E210B">
        <w:rPr>
          <w:rFonts w:ascii="Times New Roman" w:hAnsi="Times New Roman" w:cs="Times New Roman"/>
          <w:sz w:val="24"/>
          <w:szCs w:val="24"/>
        </w:rPr>
        <w:t>la chaudière</w:t>
      </w:r>
      <w:r w:rsidR="003E210B" w:rsidRPr="00D74D43">
        <w:rPr>
          <w:rFonts w:ascii="Times New Roman" w:hAnsi="Times New Roman" w:cs="Times New Roman"/>
          <w:sz w:val="24"/>
          <w:szCs w:val="24"/>
        </w:rPr>
        <w:t xml:space="preserve"> </w:t>
      </w:r>
      <w:r w:rsidRPr="00D74D43">
        <w:rPr>
          <w:rFonts w:ascii="Times New Roman" w:hAnsi="Times New Roman" w:cs="Times New Roman"/>
          <w:sz w:val="24"/>
          <w:szCs w:val="24"/>
        </w:rPr>
        <w:t>implique la destr</w:t>
      </w:r>
      <w:r w:rsidR="00D9667F">
        <w:rPr>
          <w:rFonts w:ascii="Times New Roman" w:hAnsi="Times New Roman" w:cs="Times New Roman"/>
          <w:sz w:val="24"/>
          <w:szCs w:val="24"/>
        </w:rPr>
        <w:t>uction d'une partie du bâtiment :</w:t>
      </w:r>
      <w:r w:rsidRPr="00D74D43">
        <w:rPr>
          <w:rFonts w:ascii="Times New Roman" w:hAnsi="Times New Roman" w:cs="Times New Roman"/>
          <w:sz w:val="24"/>
          <w:szCs w:val="24"/>
        </w:rPr>
        <w:t xml:space="preserve"> mur, toit ou terrasse </w:t>
      </w:r>
      <w:r w:rsidR="00451B8A" w:rsidRPr="00D74D43">
        <w:rPr>
          <w:rFonts w:ascii="Times New Roman" w:hAnsi="Times New Roman" w:cs="Times New Roman"/>
          <w:sz w:val="24"/>
          <w:szCs w:val="24"/>
        </w:rPr>
        <w:t>(coche</w:t>
      </w:r>
      <w:r w:rsidRPr="00D74D43">
        <w:rPr>
          <w:rFonts w:ascii="Times New Roman" w:hAnsi="Times New Roman" w:cs="Times New Roman"/>
          <w:sz w:val="24"/>
          <w:szCs w:val="24"/>
        </w:rPr>
        <w:t xml:space="preserve"> : </w:t>
      </w:r>
      <w:r w:rsidR="00615948">
        <w:rPr>
          <w:rFonts w:ascii="Times New Roman" w:hAnsi="Times New Roman" w:cs="Times New Roman"/>
          <w:sz w:val="24"/>
          <w:szCs w:val="24"/>
        </w:rPr>
        <w:t>« </w:t>
      </w:r>
      <w:r w:rsidR="007341A2" w:rsidRPr="00D74D43">
        <w:rPr>
          <w:rFonts w:ascii="Times New Roman" w:hAnsi="Times New Roman" w:cs="Times New Roman"/>
          <w:sz w:val="24"/>
          <w:szCs w:val="24"/>
        </w:rPr>
        <w:t>Bâti</w:t>
      </w:r>
      <w:r w:rsidR="00615948">
        <w:rPr>
          <w:rFonts w:ascii="Times New Roman" w:hAnsi="Times New Roman" w:cs="Times New Roman"/>
          <w:sz w:val="24"/>
          <w:szCs w:val="24"/>
        </w:rPr>
        <w:t> »</w:t>
      </w:r>
      <w:r w:rsidRPr="00D74D43">
        <w:rPr>
          <w:rFonts w:ascii="Times New Roman" w:hAnsi="Times New Roman" w:cs="Times New Roman"/>
          <w:sz w:val="24"/>
          <w:szCs w:val="24"/>
        </w:rPr>
        <w:t>)</w:t>
      </w:r>
      <w:r w:rsidR="00D74D43">
        <w:rPr>
          <w:rFonts w:ascii="Times New Roman" w:hAnsi="Times New Roman" w:cs="Times New Roman"/>
          <w:sz w:val="24"/>
          <w:szCs w:val="24"/>
        </w:rPr>
        <w:t> ;</w:t>
      </w:r>
    </w:p>
    <w:p w14:paraId="0027908D" w14:textId="4EEEC81B" w:rsidR="00D9686D" w:rsidRPr="00D74D43" w:rsidRDefault="003E210B" w:rsidP="00D74D43">
      <w:pPr>
        <w:pStyle w:val="Paragraphedeliste"/>
        <w:numPr>
          <w:ilvl w:val="0"/>
          <w:numId w:val="1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chaudière</w:t>
      </w:r>
      <w:r w:rsidRPr="00D74D43">
        <w:rPr>
          <w:rFonts w:ascii="Times New Roman" w:hAnsi="Times New Roman" w:cs="Times New Roman"/>
          <w:sz w:val="24"/>
          <w:szCs w:val="24"/>
        </w:rPr>
        <w:t xml:space="preserve"> </w:t>
      </w:r>
      <w:r w:rsidR="00D9686D" w:rsidRPr="00D74D43">
        <w:rPr>
          <w:rFonts w:ascii="Times New Roman" w:hAnsi="Times New Roman" w:cs="Times New Roman"/>
          <w:sz w:val="24"/>
          <w:szCs w:val="24"/>
        </w:rPr>
        <w:t>est situé</w:t>
      </w:r>
      <w:r>
        <w:rPr>
          <w:rFonts w:ascii="Times New Roman" w:hAnsi="Times New Roman" w:cs="Times New Roman"/>
          <w:sz w:val="24"/>
          <w:szCs w:val="24"/>
        </w:rPr>
        <w:t>e</w:t>
      </w:r>
      <w:r w:rsidR="00D9686D" w:rsidRPr="00D74D43">
        <w:rPr>
          <w:rFonts w:ascii="Times New Roman" w:hAnsi="Times New Roman" w:cs="Times New Roman"/>
          <w:sz w:val="24"/>
          <w:szCs w:val="24"/>
        </w:rPr>
        <w:t xml:space="preserve"> en terrasse et son évacuation</w:t>
      </w:r>
      <w:r w:rsidR="00D9667F">
        <w:rPr>
          <w:rFonts w:ascii="Times New Roman" w:hAnsi="Times New Roman" w:cs="Times New Roman"/>
          <w:sz w:val="24"/>
          <w:szCs w:val="24"/>
        </w:rPr>
        <w:t xml:space="preserve"> nécessite </w:t>
      </w:r>
      <w:r w:rsidR="00053BB7">
        <w:rPr>
          <w:rFonts w:ascii="Times New Roman" w:hAnsi="Times New Roman" w:cs="Times New Roman"/>
          <w:sz w:val="24"/>
          <w:szCs w:val="24"/>
        </w:rPr>
        <w:t>l’utilisation d’une</w:t>
      </w:r>
      <w:r w:rsidR="00D9667F">
        <w:rPr>
          <w:rFonts w:ascii="Times New Roman" w:hAnsi="Times New Roman" w:cs="Times New Roman"/>
          <w:sz w:val="24"/>
          <w:szCs w:val="24"/>
        </w:rPr>
        <w:t xml:space="preserve"> grue ou </w:t>
      </w:r>
      <w:r w:rsidR="00053BB7">
        <w:rPr>
          <w:rFonts w:ascii="Times New Roman" w:hAnsi="Times New Roman" w:cs="Times New Roman"/>
          <w:sz w:val="24"/>
          <w:szCs w:val="24"/>
        </w:rPr>
        <w:t xml:space="preserve">d’un </w:t>
      </w:r>
      <w:r w:rsidR="00D9667F">
        <w:rPr>
          <w:rFonts w:ascii="Times New Roman" w:hAnsi="Times New Roman" w:cs="Times New Roman"/>
          <w:sz w:val="24"/>
          <w:szCs w:val="24"/>
        </w:rPr>
        <w:t>hélicoptère</w:t>
      </w:r>
      <w:r w:rsidR="00D9686D" w:rsidRPr="00D74D43">
        <w:rPr>
          <w:rFonts w:ascii="Times New Roman" w:hAnsi="Times New Roman" w:cs="Times New Roman"/>
          <w:sz w:val="24"/>
          <w:szCs w:val="24"/>
        </w:rPr>
        <w:t xml:space="preserve"> (coche : </w:t>
      </w:r>
      <w:r w:rsidR="00615948">
        <w:rPr>
          <w:rFonts w:ascii="Times New Roman" w:hAnsi="Times New Roman" w:cs="Times New Roman"/>
          <w:sz w:val="24"/>
          <w:szCs w:val="24"/>
        </w:rPr>
        <w:t>« </w:t>
      </w:r>
      <w:r w:rsidR="00D9686D" w:rsidRPr="00D74D43">
        <w:rPr>
          <w:rFonts w:ascii="Times New Roman" w:hAnsi="Times New Roman" w:cs="Times New Roman"/>
          <w:sz w:val="24"/>
          <w:szCs w:val="24"/>
        </w:rPr>
        <w:t>Terrasse</w:t>
      </w:r>
      <w:r w:rsidR="00615948">
        <w:rPr>
          <w:rFonts w:ascii="Times New Roman" w:hAnsi="Times New Roman" w:cs="Times New Roman"/>
          <w:sz w:val="24"/>
          <w:szCs w:val="24"/>
        </w:rPr>
        <w:t> »</w:t>
      </w:r>
      <w:r w:rsidR="00D9686D" w:rsidRPr="00D74D43">
        <w:rPr>
          <w:rFonts w:ascii="Times New Roman" w:hAnsi="Times New Roman" w:cs="Times New Roman"/>
          <w:sz w:val="24"/>
          <w:szCs w:val="24"/>
        </w:rPr>
        <w:t>)</w:t>
      </w:r>
      <w:r w:rsidR="00D74D43">
        <w:rPr>
          <w:rFonts w:ascii="Times New Roman" w:hAnsi="Times New Roman" w:cs="Times New Roman"/>
          <w:sz w:val="24"/>
          <w:szCs w:val="24"/>
        </w:rPr>
        <w:t>.</w:t>
      </w:r>
    </w:p>
    <w:p w14:paraId="7FF2842E" w14:textId="28F29CE2" w:rsidR="00D9686D" w:rsidRDefault="00D9686D" w:rsidP="00D74D43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E79624A" w14:textId="1431550D" w:rsidR="00E7244C" w:rsidRDefault="00E7244C" w:rsidP="00D74D43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mise hors service </w:t>
      </w:r>
      <w:r w:rsidR="00CB6D1C">
        <w:rPr>
          <w:rFonts w:ascii="Times New Roman" w:hAnsi="Times New Roman" w:cs="Times New Roman"/>
          <w:sz w:val="24"/>
          <w:szCs w:val="24"/>
        </w:rPr>
        <w:t>de</w:t>
      </w:r>
      <w:r w:rsidR="00143F23">
        <w:rPr>
          <w:rFonts w:ascii="Times New Roman" w:hAnsi="Times New Roman" w:cs="Times New Roman"/>
          <w:sz w:val="24"/>
          <w:szCs w:val="24"/>
        </w:rPr>
        <w:t xml:space="preserve"> la ou des</w:t>
      </w:r>
      <w:r w:rsidR="00CB6D1C">
        <w:rPr>
          <w:rFonts w:ascii="Times New Roman" w:hAnsi="Times New Roman" w:cs="Times New Roman"/>
          <w:sz w:val="24"/>
          <w:szCs w:val="24"/>
        </w:rPr>
        <w:t xml:space="preserve"> chaudières susmentionnées </w:t>
      </w:r>
      <w:r>
        <w:rPr>
          <w:rFonts w:ascii="Times New Roman" w:hAnsi="Times New Roman" w:cs="Times New Roman"/>
          <w:sz w:val="24"/>
          <w:szCs w:val="24"/>
        </w:rPr>
        <w:t>implique</w:t>
      </w:r>
      <w:r w:rsidRPr="00E7244C">
        <w:rPr>
          <w:rFonts w:ascii="Times New Roman" w:hAnsi="Times New Roman" w:cs="Times New Roman"/>
          <w:sz w:val="24"/>
          <w:szCs w:val="24"/>
        </w:rPr>
        <w:t xml:space="preserve"> une déconnexion hydraulique, électrique et combustible</w:t>
      </w:r>
      <w:r w:rsidR="002F23EF">
        <w:rPr>
          <w:rFonts w:ascii="Times New Roman" w:hAnsi="Times New Roman" w:cs="Times New Roman"/>
          <w:sz w:val="24"/>
          <w:szCs w:val="24"/>
        </w:rPr>
        <w:t>,</w:t>
      </w:r>
      <w:r w:rsidRPr="00E7244C">
        <w:rPr>
          <w:rFonts w:ascii="Times New Roman" w:hAnsi="Times New Roman" w:cs="Times New Roman"/>
          <w:sz w:val="24"/>
          <w:szCs w:val="24"/>
        </w:rPr>
        <w:t xml:space="preserve"> sans nécessité d’évacuation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C8D5E8" w14:textId="77777777" w:rsidR="0081319F" w:rsidRPr="00D74D43" w:rsidRDefault="0081319F" w:rsidP="0081319F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2FE10A86" w14:textId="3971BC41" w:rsidR="00587511" w:rsidRDefault="005F4049" w:rsidP="005875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hAnsi="Times New Roman" w:cs="Times New Roman"/>
          <w:sz w:val="24"/>
          <w:szCs w:val="24"/>
        </w:rPr>
        <w:t>Nom et adresse exacte du site (</w:t>
      </w:r>
      <w:r w:rsidR="00451B8A" w:rsidRPr="00D74D43">
        <w:rPr>
          <w:rFonts w:ascii="Times New Roman" w:hAnsi="Times New Roman" w:cs="Times New Roman"/>
          <w:sz w:val="24"/>
          <w:szCs w:val="24"/>
        </w:rPr>
        <w:t>rue,</w:t>
      </w:r>
      <w:r w:rsidRPr="00D74D43">
        <w:rPr>
          <w:rFonts w:ascii="Times New Roman" w:hAnsi="Times New Roman" w:cs="Times New Roman"/>
          <w:sz w:val="24"/>
          <w:szCs w:val="24"/>
        </w:rPr>
        <w:t xml:space="preserve"> code </w:t>
      </w:r>
      <w:r w:rsidR="00451B8A" w:rsidRPr="00D74D43">
        <w:rPr>
          <w:rFonts w:ascii="Times New Roman" w:hAnsi="Times New Roman" w:cs="Times New Roman"/>
          <w:sz w:val="24"/>
          <w:szCs w:val="24"/>
        </w:rPr>
        <w:t>postal,</w:t>
      </w:r>
      <w:r w:rsidRPr="00D74D43">
        <w:rPr>
          <w:rFonts w:ascii="Times New Roman" w:hAnsi="Times New Roman" w:cs="Times New Roman"/>
          <w:sz w:val="24"/>
          <w:szCs w:val="24"/>
        </w:rPr>
        <w:t xml:space="preserve"> </w:t>
      </w:r>
      <w:r w:rsidR="00451B8A" w:rsidRPr="00D74D43">
        <w:rPr>
          <w:rFonts w:ascii="Times New Roman" w:hAnsi="Times New Roman" w:cs="Times New Roman"/>
          <w:sz w:val="24"/>
          <w:szCs w:val="24"/>
        </w:rPr>
        <w:t>ville)</w:t>
      </w:r>
      <w:r w:rsidR="007C47C0">
        <w:rPr>
          <w:rFonts w:ascii="Times New Roman" w:hAnsi="Times New Roman" w:cs="Times New Roman"/>
          <w:sz w:val="24"/>
          <w:szCs w:val="24"/>
        </w:rPr>
        <w:t xml:space="preserve"> où sont présentes les chaudières</w:t>
      </w:r>
      <w:r w:rsidRPr="00D74D43">
        <w:rPr>
          <w:rFonts w:ascii="Times New Roman" w:hAnsi="Times New Roman" w:cs="Times New Roman"/>
          <w:sz w:val="24"/>
          <w:szCs w:val="24"/>
        </w:rPr>
        <w:t xml:space="preserve"> : </w:t>
      </w:r>
      <w:r w:rsidR="00587511" w:rsidRPr="008157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87511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75D8E7E" w14:textId="77777777" w:rsidR="00587511" w:rsidRPr="008157EB" w:rsidRDefault="00587511" w:rsidP="00587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7621602" w14:textId="42EAB8F8" w:rsidR="00B962F0" w:rsidRDefault="00B962F0" w:rsidP="00052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AFAFD0" w14:textId="255EA46C" w:rsidR="00B962F0" w:rsidRDefault="00B962F0" w:rsidP="00052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total de chaudières mises hors service</w:t>
      </w:r>
      <w:proofErr w:type="gramStart"/>
      <w:r>
        <w:rPr>
          <w:rFonts w:ascii="Times New Roman" w:hAnsi="Times New Roman" w:cs="Times New Roman"/>
          <w:sz w:val="24"/>
          <w:szCs w:val="24"/>
        </w:rPr>
        <w:t> 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3062F500" w14:textId="6757D707" w:rsidR="00D9686D" w:rsidRPr="00D74D43" w:rsidRDefault="00D9686D" w:rsidP="005875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F09D7A" w14:textId="3F838380" w:rsidR="00674500" w:rsidRPr="00D74D43" w:rsidRDefault="008D1F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4D43">
        <w:rPr>
          <w:rFonts w:ascii="Times New Roman" w:hAnsi="Times New Roman" w:cs="Times New Roman"/>
          <w:b/>
          <w:bCs/>
          <w:sz w:val="24"/>
          <w:szCs w:val="24"/>
        </w:rPr>
        <w:t xml:space="preserve">Chaudière </w:t>
      </w:r>
      <w:r w:rsidR="00960207">
        <w:rPr>
          <w:rFonts w:ascii="Times New Roman" w:hAnsi="Times New Roman" w:cs="Times New Roman"/>
          <w:b/>
          <w:bCs/>
          <w:sz w:val="24"/>
          <w:szCs w:val="24"/>
        </w:rPr>
        <w:t>n°</w:t>
      </w:r>
      <w:r w:rsidRPr="00D74D43">
        <w:rPr>
          <w:rFonts w:ascii="Times New Roman" w:hAnsi="Times New Roman" w:cs="Times New Roman"/>
          <w:b/>
          <w:bCs/>
          <w:sz w:val="24"/>
          <w:szCs w:val="24"/>
        </w:rPr>
        <w:t>1 </w:t>
      </w:r>
      <w:r w:rsidR="00902724">
        <w:rPr>
          <w:rFonts w:ascii="Times New Roman" w:hAnsi="Times New Roman" w:cs="Times New Roman"/>
          <w:b/>
          <w:bCs/>
          <w:sz w:val="24"/>
          <w:szCs w:val="24"/>
        </w:rPr>
        <w:t>mise hors s</w:t>
      </w:r>
      <w:r w:rsidR="007341A2" w:rsidRPr="00D74D43">
        <w:rPr>
          <w:rFonts w:ascii="Times New Roman" w:hAnsi="Times New Roman" w:cs="Times New Roman"/>
          <w:b/>
          <w:bCs/>
          <w:sz w:val="24"/>
          <w:szCs w:val="24"/>
        </w:rPr>
        <w:t>ervice</w:t>
      </w:r>
      <w:r w:rsidRPr="00D74D4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4919B668" w14:textId="49D76DD6" w:rsidR="008D1FB6" w:rsidRDefault="008D1FB6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hAnsi="Times New Roman" w:cs="Times New Roman"/>
          <w:sz w:val="24"/>
          <w:szCs w:val="24"/>
        </w:rPr>
        <w:t>Marque :    ……………</w:t>
      </w:r>
      <w:r w:rsidR="000521B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D74D43">
        <w:rPr>
          <w:rFonts w:ascii="Times New Roman" w:hAnsi="Times New Roman" w:cs="Times New Roman"/>
          <w:sz w:val="24"/>
          <w:szCs w:val="24"/>
        </w:rPr>
        <w:t>…</w:t>
      </w:r>
      <w:r w:rsidR="000521B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521B9">
        <w:rPr>
          <w:rFonts w:ascii="Times New Roman" w:hAnsi="Times New Roman" w:cs="Times New Roman"/>
          <w:sz w:val="24"/>
          <w:szCs w:val="24"/>
        </w:rPr>
        <w:t xml:space="preserve">. </w:t>
      </w:r>
      <w:r w:rsidRPr="00D74D43">
        <w:rPr>
          <w:rFonts w:ascii="Times New Roman" w:hAnsi="Times New Roman" w:cs="Times New Roman"/>
          <w:sz w:val="24"/>
          <w:szCs w:val="24"/>
        </w:rPr>
        <w:t>Modèle : ……</w:t>
      </w:r>
      <w:proofErr w:type="gramStart"/>
      <w:r w:rsidRPr="00D74D43">
        <w:rPr>
          <w:rFonts w:ascii="Times New Roman" w:hAnsi="Times New Roman" w:cs="Times New Roman"/>
          <w:sz w:val="24"/>
          <w:szCs w:val="24"/>
        </w:rPr>
        <w:t>…</w:t>
      </w:r>
      <w:r w:rsidR="000521B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74D43">
        <w:rPr>
          <w:rFonts w:ascii="Times New Roman" w:hAnsi="Times New Roman" w:cs="Times New Roman"/>
          <w:sz w:val="24"/>
          <w:szCs w:val="24"/>
        </w:rPr>
        <w:t>………</w:t>
      </w:r>
      <w:r w:rsidR="00735C24" w:rsidRPr="00D74D43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70586740"/>
      <w:r w:rsidR="00735C24" w:rsidRPr="00D74D43">
        <w:rPr>
          <w:rFonts w:ascii="Times New Roman" w:hAnsi="Times New Roman" w:cs="Times New Roman"/>
          <w:sz w:val="24"/>
          <w:szCs w:val="24"/>
        </w:rPr>
        <w:t>Puissance thermique : ……………….</w:t>
      </w:r>
      <w:bookmarkEnd w:id="0"/>
    </w:p>
    <w:p w14:paraId="689D7E36" w14:textId="1B4D9947" w:rsidR="009E35AF" w:rsidRPr="00FE70D7" w:rsidRDefault="009E35AF">
      <w:pPr>
        <w:rPr>
          <w:rFonts w:ascii="Times New Roman" w:hAnsi="Times New Roman" w:cs="Times New Roman"/>
          <w:i/>
          <w:sz w:val="24"/>
          <w:szCs w:val="24"/>
        </w:rPr>
      </w:pPr>
      <w:r w:rsidRPr="00FE70D7">
        <w:rPr>
          <w:rFonts w:ascii="Times New Roman" w:hAnsi="Times New Roman" w:cs="Times New Roman"/>
          <w:i/>
          <w:sz w:val="24"/>
          <w:szCs w:val="24"/>
        </w:rPr>
        <w:t>Energie consommée par la chaudière :</w:t>
      </w:r>
    </w:p>
    <w:p w14:paraId="64258CC1" w14:textId="31212816" w:rsidR="008D1FB6" w:rsidRDefault="008D1FB6" w:rsidP="008D1FB6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Fioul      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Charbon 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Gaz</w:t>
      </w:r>
    </w:p>
    <w:p w14:paraId="19435C56" w14:textId="7B3769B0" w:rsidR="007341A2" w:rsidRPr="00D74D43" w:rsidRDefault="009F2B5C" w:rsidP="008D1FB6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Déconnexion hydraulique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Déconnexion électrique      </w:t>
      </w:r>
      <w:r w:rsidR="00B9495D">
        <w:rPr>
          <w:rFonts w:ascii="Times New Roman" w:eastAsia="Wingdings" w:hAnsi="Times New Roman" w:cs="Times New Roman"/>
          <w:sz w:val="24"/>
          <w:szCs w:val="24"/>
        </w:rPr>
        <w:t></w:t>
      </w:r>
      <w:r w:rsidRPr="00D74D43">
        <w:rPr>
          <w:rFonts w:ascii="Times New Roman" w:hAnsi="Times New Roman" w:cs="Times New Roman"/>
          <w:sz w:val="24"/>
          <w:szCs w:val="24"/>
        </w:rPr>
        <w:t xml:space="preserve"> </w:t>
      </w:r>
      <w:r w:rsidR="00500637">
        <w:rPr>
          <w:rFonts w:ascii="Times New Roman" w:hAnsi="Times New Roman" w:cs="Times New Roman"/>
          <w:sz w:val="24"/>
          <w:szCs w:val="24"/>
        </w:rPr>
        <w:t>Déconnexion combustible</w:t>
      </w:r>
    </w:p>
    <w:p w14:paraId="02861D1B" w14:textId="688CF2D9" w:rsidR="007341A2" w:rsidRPr="00D74D43" w:rsidRDefault="007341A2" w:rsidP="007341A2">
      <w:pPr>
        <w:rPr>
          <w:rFonts w:ascii="Times New Roman" w:hAnsi="Times New Roman" w:cs="Times New Roman"/>
          <w:i/>
          <w:sz w:val="24"/>
          <w:szCs w:val="24"/>
        </w:rPr>
      </w:pPr>
      <w:r w:rsidRPr="00D74D43">
        <w:rPr>
          <w:rFonts w:ascii="Times New Roman" w:hAnsi="Times New Roman" w:cs="Times New Roman"/>
          <w:i/>
          <w:sz w:val="24"/>
          <w:szCs w:val="24"/>
        </w:rPr>
        <w:t>Raison de la mise hors service</w:t>
      </w:r>
      <w:r w:rsidR="00FE70D7">
        <w:rPr>
          <w:rFonts w:ascii="Times New Roman" w:hAnsi="Times New Roman" w:cs="Times New Roman"/>
          <w:i/>
          <w:sz w:val="24"/>
          <w:szCs w:val="24"/>
        </w:rPr>
        <w:t> :</w:t>
      </w:r>
    </w:p>
    <w:p w14:paraId="6E173C12" w14:textId="5031848B" w:rsidR="007341A2" w:rsidRPr="00D74D43" w:rsidRDefault="007341A2" w:rsidP="007341A2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Amiante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Bâti         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Terrasse</w:t>
      </w:r>
    </w:p>
    <w:p w14:paraId="66729E0A" w14:textId="5E1A5145" w:rsidR="005827C2" w:rsidRPr="00D74D43" w:rsidRDefault="00761EC1" w:rsidP="008D1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Existence d’</w:t>
      </w:r>
      <w:r w:rsidR="00861397" w:rsidRPr="00D74D43">
        <w:rPr>
          <w:rFonts w:ascii="Times New Roman" w:hAnsi="Times New Roman" w:cs="Times New Roman"/>
          <w:i/>
          <w:sz w:val="24"/>
          <w:szCs w:val="24"/>
        </w:rPr>
        <w:t xml:space="preserve">un plan </w:t>
      </w:r>
      <w:r w:rsidR="005827C2" w:rsidRPr="00D74D43">
        <w:rPr>
          <w:rFonts w:ascii="Times New Roman" w:hAnsi="Times New Roman" w:cs="Times New Roman"/>
          <w:i/>
          <w:sz w:val="24"/>
          <w:szCs w:val="24"/>
        </w:rPr>
        <w:t xml:space="preserve">ultérieur </w:t>
      </w:r>
      <w:r w:rsidR="00861397" w:rsidRPr="00D74D43">
        <w:rPr>
          <w:rFonts w:ascii="Times New Roman" w:hAnsi="Times New Roman" w:cs="Times New Roman"/>
          <w:i/>
          <w:sz w:val="24"/>
          <w:szCs w:val="24"/>
        </w:rPr>
        <w:t>d’évacuation</w:t>
      </w:r>
      <w:r>
        <w:rPr>
          <w:rFonts w:ascii="Times New Roman" w:hAnsi="Times New Roman" w:cs="Times New Roman"/>
          <w:i/>
          <w:sz w:val="24"/>
          <w:szCs w:val="24"/>
        </w:rPr>
        <w:t> :</w:t>
      </w:r>
    </w:p>
    <w:p w14:paraId="44E9645C" w14:textId="77777777" w:rsidR="005827C2" w:rsidRPr="00D74D43" w:rsidRDefault="005827C2" w:rsidP="008D1FB6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Oui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Non                                                  </w:t>
      </w:r>
    </w:p>
    <w:p w14:paraId="222863B7" w14:textId="71B6F572" w:rsidR="007341A2" w:rsidRPr="00D74D43" w:rsidRDefault="005827C2" w:rsidP="008D1FB6">
      <w:pPr>
        <w:rPr>
          <w:rFonts w:ascii="Times New Roman" w:hAnsi="Times New Roman" w:cs="Times New Roman"/>
          <w:i/>
          <w:sz w:val="24"/>
          <w:szCs w:val="24"/>
        </w:rPr>
      </w:pPr>
      <w:r w:rsidRPr="00D74D43">
        <w:rPr>
          <w:rFonts w:ascii="Times New Roman" w:hAnsi="Times New Roman" w:cs="Times New Roman"/>
          <w:sz w:val="24"/>
          <w:szCs w:val="24"/>
        </w:rPr>
        <w:t xml:space="preserve">       Si oui, précisez l’échéance : </w:t>
      </w:r>
      <w:r w:rsidR="00861397" w:rsidRPr="00D74D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4F18B5" w:rsidRPr="00D74D43">
        <w:rPr>
          <w:rFonts w:ascii="Times New Roman" w:hAnsi="Times New Roman" w:cs="Times New Roman"/>
          <w:sz w:val="24"/>
          <w:szCs w:val="24"/>
        </w:rPr>
        <w:t>…</w:t>
      </w:r>
      <w:r w:rsidR="004268F7">
        <w:rPr>
          <w:rFonts w:ascii="Times New Roman" w:hAnsi="Times New Roman" w:cs="Times New Roman"/>
          <w:sz w:val="24"/>
          <w:szCs w:val="24"/>
        </w:rPr>
        <w:t>……………</w:t>
      </w:r>
    </w:p>
    <w:p w14:paraId="07E52B7D" w14:textId="3F038EE1" w:rsidR="008D1FB6" w:rsidRPr="00D74D43" w:rsidRDefault="008D1FB6" w:rsidP="008D1F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4D43">
        <w:rPr>
          <w:rFonts w:ascii="Times New Roman" w:hAnsi="Times New Roman" w:cs="Times New Roman"/>
          <w:b/>
          <w:bCs/>
          <w:sz w:val="24"/>
          <w:szCs w:val="24"/>
        </w:rPr>
        <w:t xml:space="preserve">Chaudière </w:t>
      </w:r>
      <w:r w:rsidR="00960207">
        <w:rPr>
          <w:rFonts w:ascii="Times New Roman" w:hAnsi="Times New Roman" w:cs="Times New Roman"/>
          <w:b/>
          <w:bCs/>
          <w:sz w:val="24"/>
          <w:szCs w:val="24"/>
        </w:rPr>
        <w:t>n°</w:t>
      </w:r>
      <w:r w:rsidRPr="00D74D43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gramStart"/>
      <w:r w:rsidR="00683997">
        <w:rPr>
          <w:rFonts w:ascii="Times New Roman" w:hAnsi="Times New Roman" w:cs="Times New Roman"/>
          <w:b/>
          <w:bCs/>
          <w:sz w:val="24"/>
          <w:szCs w:val="24"/>
        </w:rPr>
        <w:t>mise</w:t>
      </w:r>
      <w:proofErr w:type="gramEnd"/>
      <w:r w:rsidR="00683997">
        <w:rPr>
          <w:rFonts w:ascii="Times New Roman" w:hAnsi="Times New Roman" w:cs="Times New Roman"/>
          <w:b/>
          <w:bCs/>
          <w:sz w:val="24"/>
          <w:szCs w:val="24"/>
        </w:rPr>
        <w:t xml:space="preserve"> hors s</w:t>
      </w:r>
      <w:r w:rsidR="007341A2" w:rsidRPr="00D74D43">
        <w:rPr>
          <w:rFonts w:ascii="Times New Roman" w:hAnsi="Times New Roman" w:cs="Times New Roman"/>
          <w:b/>
          <w:bCs/>
          <w:sz w:val="24"/>
          <w:szCs w:val="24"/>
        </w:rPr>
        <w:t xml:space="preserve">ervice </w:t>
      </w:r>
      <w:r w:rsidRPr="00D74D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B2E661" w14:textId="77777777" w:rsidR="002B745B" w:rsidRDefault="002B745B" w:rsidP="002B745B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hAnsi="Times New Roman" w:cs="Times New Roman"/>
          <w:sz w:val="24"/>
          <w:szCs w:val="24"/>
        </w:rPr>
        <w:t>Marque :    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D74D4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74D43">
        <w:rPr>
          <w:rFonts w:ascii="Times New Roman" w:hAnsi="Times New Roman" w:cs="Times New Roman"/>
          <w:sz w:val="24"/>
          <w:szCs w:val="24"/>
        </w:rPr>
        <w:t>Modèle : ……</w:t>
      </w:r>
      <w:proofErr w:type="gramStart"/>
      <w:r w:rsidRPr="00D74D4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74D43">
        <w:rPr>
          <w:rFonts w:ascii="Times New Roman" w:hAnsi="Times New Roman" w:cs="Times New Roman"/>
          <w:sz w:val="24"/>
          <w:szCs w:val="24"/>
        </w:rPr>
        <w:t>………  Puissance thermique : ……………….</w:t>
      </w:r>
    </w:p>
    <w:p w14:paraId="3B3CD41E" w14:textId="77777777" w:rsidR="002B745B" w:rsidRPr="00FE70D7" w:rsidRDefault="002B745B" w:rsidP="002B745B">
      <w:pPr>
        <w:rPr>
          <w:rFonts w:ascii="Times New Roman" w:hAnsi="Times New Roman" w:cs="Times New Roman"/>
          <w:i/>
          <w:sz w:val="24"/>
          <w:szCs w:val="24"/>
        </w:rPr>
      </w:pPr>
      <w:r w:rsidRPr="00FE70D7">
        <w:rPr>
          <w:rFonts w:ascii="Times New Roman" w:hAnsi="Times New Roman" w:cs="Times New Roman"/>
          <w:i/>
          <w:sz w:val="24"/>
          <w:szCs w:val="24"/>
        </w:rPr>
        <w:t>Energie consommée par la chaudière :</w:t>
      </w:r>
    </w:p>
    <w:p w14:paraId="27A25FEC" w14:textId="77777777" w:rsidR="002B745B" w:rsidRDefault="002B745B" w:rsidP="002B745B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Fioul      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Charbon 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Gaz</w:t>
      </w:r>
    </w:p>
    <w:p w14:paraId="1B46BACD" w14:textId="77777777" w:rsidR="002B745B" w:rsidRPr="00D74D43" w:rsidRDefault="002B745B" w:rsidP="002B745B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Déconnexion hydraulique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Déconnexion électrique      </w:t>
      </w:r>
      <w:r>
        <w:rPr>
          <w:rFonts w:ascii="Times New Roman" w:eastAsia="Wingdings" w:hAnsi="Times New Roman" w:cs="Times New Roman"/>
          <w:sz w:val="24"/>
          <w:szCs w:val="24"/>
        </w:rPr>
        <w:t></w:t>
      </w:r>
      <w:r w:rsidRPr="00D74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Déconnexion combustible</w:t>
      </w:r>
    </w:p>
    <w:p w14:paraId="03790AB1" w14:textId="77777777" w:rsidR="002B745B" w:rsidRPr="00D74D43" w:rsidRDefault="002B745B" w:rsidP="002B745B">
      <w:pPr>
        <w:rPr>
          <w:rFonts w:ascii="Times New Roman" w:hAnsi="Times New Roman" w:cs="Times New Roman"/>
          <w:i/>
          <w:sz w:val="24"/>
          <w:szCs w:val="24"/>
        </w:rPr>
      </w:pPr>
      <w:r w:rsidRPr="00D74D43">
        <w:rPr>
          <w:rFonts w:ascii="Times New Roman" w:hAnsi="Times New Roman" w:cs="Times New Roman"/>
          <w:i/>
          <w:sz w:val="24"/>
          <w:szCs w:val="24"/>
        </w:rPr>
        <w:t>Raison de la mise hors service</w:t>
      </w:r>
      <w:r>
        <w:rPr>
          <w:rFonts w:ascii="Times New Roman" w:hAnsi="Times New Roman" w:cs="Times New Roman"/>
          <w:i/>
          <w:sz w:val="24"/>
          <w:szCs w:val="24"/>
        </w:rPr>
        <w:t> :</w:t>
      </w:r>
    </w:p>
    <w:p w14:paraId="559BCEF6" w14:textId="77777777" w:rsidR="002B745B" w:rsidRPr="00D74D43" w:rsidRDefault="002B745B" w:rsidP="002B745B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Amiante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Bâti         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Terrasse</w:t>
      </w:r>
    </w:p>
    <w:p w14:paraId="555FA914" w14:textId="77777777" w:rsidR="002B745B" w:rsidRPr="00D74D43" w:rsidRDefault="002B745B" w:rsidP="002B7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Existence d’</w:t>
      </w:r>
      <w:r w:rsidRPr="00D74D43">
        <w:rPr>
          <w:rFonts w:ascii="Times New Roman" w:hAnsi="Times New Roman" w:cs="Times New Roman"/>
          <w:i/>
          <w:sz w:val="24"/>
          <w:szCs w:val="24"/>
        </w:rPr>
        <w:t>un plan ultérieur d’évacuation</w:t>
      </w:r>
      <w:r>
        <w:rPr>
          <w:rFonts w:ascii="Times New Roman" w:hAnsi="Times New Roman" w:cs="Times New Roman"/>
          <w:i/>
          <w:sz w:val="24"/>
          <w:szCs w:val="24"/>
        </w:rPr>
        <w:t> :</w:t>
      </w:r>
    </w:p>
    <w:p w14:paraId="51E64BD1" w14:textId="77777777" w:rsidR="002B745B" w:rsidRPr="00D74D43" w:rsidRDefault="002B745B" w:rsidP="002B745B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eastAsia="Wingdings" w:hAnsi="Times New Roman" w:cs="Times New Roman"/>
          <w:sz w:val="24"/>
          <w:szCs w:val="24"/>
        </w:rPr>
        <w:lastRenderedPageBreak/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Oui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Non                                                  </w:t>
      </w:r>
    </w:p>
    <w:p w14:paraId="0033A991" w14:textId="0AF76BD1" w:rsidR="00824AE2" w:rsidRPr="00D74D43" w:rsidRDefault="002B745B" w:rsidP="002B74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4D43">
        <w:rPr>
          <w:rFonts w:ascii="Times New Roman" w:hAnsi="Times New Roman" w:cs="Times New Roman"/>
          <w:sz w:val="24"/>
          <w:szCs w:val="24"/>
        </w:rPr>
        <w:t xml:space="preserve">       Si oui, précisez l’échéance :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3675CB0F" w14:textId="71A61740" w:rsidR="008D1FB6" w:rsidRPr="00D74D43" w:rsidRDefault="008D1FB6" w:rsidP="008D1F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4D43">
        <w:rPr>
          <w:rFonts w:ascii="Times New Roman" w:hAnsi="Times New Roman" w:cs="Times New Roman"/>
          <w:b/>
          <w:bCs/>
          <w:sz w:val="24"/>
          <w:szCs w:val="24"/>
        </w:rPr>
        <w:t xml:space="preserve">Chaudière </w:t>
      </w:r>
      <w:r w:rsidR="00960207">
        <w:rPr>
          <w:rFonts w:ascii="Times New Roman" w:hAnsi="Times New Roman" w:cs="Times New Roman"/>
          <w:b/>
          <w:bCs/>
          <w:sz w:val="24"/>
          <w:szCs w:val="24"/>
        </w:rPr>
        <w:t>n°</w:t>
      </w:r>
      <w:r w:rsidRPr="00D74D43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proofErr w:type="gramStart"/>
      <w:r w:rsidR="00683997">
        <w:rPr>
          <w:rFonts w:ascii="Times New Roman" w:hAnsi="Times New Roman" w:cs="Times New Roman"/>
          <w:b/>
          <w:bCs/>
          <w:sz w:val="24"/>
          <w:szCs w:val="24"/>
        </w:rPr>
        <w:t>mise</w:t>
      </w:r>
      <w:proofErr w:type="gramEnd"/>
      <w:r w:rsidR="00683997">
        <w:rPr>
          <w:rFonts w:ascii="Times New Roman" w:hAnsi="Times New Roman" w:cs="Times New Roman"/>
          <w:b/>
          <w:bCs/>
          <w:sz w:val="24"/>
          <w:szCs w:val="24"/>
        </w:rPr>
        <w:t xml:space="preserve"> hors s</w:t>
      </w:r>
      <w:r w:rsidR="007341A2" w:rsidRPr="00D74D43">
        <w:rPr>
          <w:rFonts w:ascii="Times New Roman" w:hAnsi="Times New Roman" w:cs="Times New Roman"/>
          <w:b/>
          <w:bCs/>
          <w:sz w:val="24"/>
          <w:szCs w:val="24"/>
        </w:rPr>
        <w:t xml:space="preserve">ervice </w:t>
      </w:r>
      <w:r w:rsidRPr="00D74D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FFDF3C" w14:textId="77777777" w:rsidR="002B745B" w:rsidRDefault="002B745B" w:rsidP="002B745B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hAnsi="Times New Roman" w:cs="Times New Roman"/>
          <w:sz w:val="24"/>
          <w:szCs w:val="24"/>
        </w:rPr>
        <w:t>Marque :    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D74D4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74D43">
        <w:rPr>
          <w:rFonts w:ascii="Times New Roman" w:hAnsi="Times New Roman" w:cs="Times New Roman"/>
          <w:sz w:val="24"/>
          <w:szCs w:val="24"/>
        </w:rPr>
        <w:t>Modèle : ……</w:t>
      </w:r>
      <w:proofErr w:type="gramStart"/>
      <w:r w:rsidRPr="00D74D4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74D43">
        <w:rPr>
          <w:rFonts w:ascii="Times New Roman" w:hAnsi="Times New Roman" w:cs="Times New Roman"/>
          <w:sz w:val="24"/>
          <w:szCs w:val="24"/>
        </w:rPr>
        <w:t>………  Puissance thermique : ……………….</w:t>
      </w:r>
    </w:p>
    <w:p w14:paraId="3623D445" w14:textId="77777777" w:rsidR="002B745B" w:rsidRPr="00FE70D7" w:rsidRDefault="002B745B" w:rsidP="002B745B">
      <w:pPr>
        <w:rPr>
          <w:rFonts w:ascii="Times New Roman" w:hAnsi="Times New Roman" w:cs="Times New Roman"/>
          <w:i/>
          <w:sz w:val="24"/>
          <w:szCs w:val="24"/>
        </w:rPr>
      </w:pPr>
      <w:r w:rsidRPr="00FE70D7">
        <w:rPr>
          <w:rFonts w:ascii="Times New Roman" w:hAnsi="Times New Roman" w:cs="Times New Roman"/>
          <w:i/>
          <w:sz w:val="24"/>
          <w:szCs w:val="24"/>
        </w:rPr>
        <w:t>Energie consommée par la chaudière :</w:t>
      </w:r>
    </w:p>
    <w:p w14:paraId="17931BE2" w14:textId="77777777" w:rsidR="002B745B" w:rsidRDefault="002B745B" w:rsidP="002B745B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Fioul      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Charbon 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Gaz</w:t>
      </w:r>
    </w:p>
    <w:p w14:paraId="01A16527" w14:textId="77777777" w:rsidR="002B745B" w:rsidRPr="00D74D43" w:rsidRDefault="002B745B" w:rsidP="002B745B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Déconnexion hydraulique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Déconnexion électrique      </w:t>
      </w:r>
      <w:r>
        <w:rPr>
          <w:rFonts w:ascii="Times New Roman" w:eastAsia="Wingdings" w:hAnsi="Times New Roman" w:cs="Times New Roman"/>
          <w:sz w:val="24"/>
          <w:szCs w:val="24"/>
        </w:rPr>
        <w:t></w:t>
      </w:r>
      <w:r w:rsidRPr="00D74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Déconnexion combustible</w:t>
      </w:r>
    </w:p>
    <w:p w14:paraId="27B2378D" w14:textId="77777777" w:rsidR="002B745B" w:rsidRPr="00D74D43" w:rsidRDefault="002B745B" w:rsidP="002B745B">
      <w:pPr>
        <w:rPr>
          <w:rFonts w:ascii="Times New Roman" w:hAnsi="Times New Roman" w:cs="Times New Roman"/>
          <w:i/>
          <w:sz w:val="24"/>
          <w:szCs w:val="24"/>
        </w:rPr>
      </w:pPr>
      <w:r w:rsidRPr="00D74D43">
        <w:rPr>
          <w:rFonts w:ascii="Times New Roman" w:hAnsi="Times New Roman" w:cs="Times New Roman"/>
          <w:i/>
          <w:sz w:val="24"/>
          <w:szCs w:val="24"/>
        </w:rPr>
        <w:t>Raison de la mise hors service</w:t>
      </w:r>
      <w:r>
        <w:rPr>
          <w:rFonts w:ascii="Times New Roman" w:hAnsi="Times New Roman" w:cs="Times New Roman"/>
          <w:i/>
          <w:sz w:val="24"/>
          <w:szCs w:val="24"/>
        </w:rPr>
        <w:t> :</w:t>
      </w:r>
    </w:p>
    <w:p w14:paraId="7B09E068" w14:textId="77777777" w:rsidR="002B745B" w:rsidRPr="00D74D43" w:rsidRDefault="002B745B" w:rsidP="002B745B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Amiante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Bâti         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Terrasse</w:t>
      </w:r>
    </w:p>
    <w:p w14:paraId="44F2E65C" w14:textId="77777777" w:rsidR="002B745B" w:rsidRPr="00D74D43" w:rsidRDefault="002B745B" w:rsidP="002B7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Existence d’</w:t>
      </w:r>
      <w:r w:rsidRPr="00D74D43">
        <w:rPr>
          <w:rFonts w:ascii="Times New Roman" w:hAnsi="Times New Roman" w:cs="Times New Roman"/>
          <w:i/>
          <w:sz w:val="24"/>
          <w:szCs w:val="24"/>
        </w:rPr>
        <w:t>un plan ultérieur d’évacuation</w:t>
      </w:r>
      <w:r>
        <w:rPr>
          <w:rFonts w:ascii="Times New Roman" w:hAnsi="Times New Roman" w:cs="Times New Roman"/>
          <w:i/>
          <w:sz w:val="24"/>
          <w:szCs w:val="24"/>
        </w:rPr>
        <w:t> :</w:t>
      </w:r>
    </w:p>
    <w:p w14:paraId="357C414C" w14:textId="77777777" w:rsidR="002B745B" w:rsidRPr="00D74D43" w:rsidRDefault="002B745B" w:rsidP="002B745B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Oui                                         </w:t>
      </w:r>
      <w:r w:rsidRPr="00D74D43">
        <w:rPr>
          <w:rFonts w:ascii="Times New Roman" w:eastAsia="Wingdings" w:hAnsi="Times New Roman" w:cs="Times New Roman"/>
          <w:sz w:val="24"/>
          <w:szCs w:val="24"/>
        </w:rPr>
        <w:t></w:t>
      </w:r>
      <w:r w:rsidRPr="00D74D43">
        <w:rPr>
          <w:rFonts w:ascii="Times New Roman" w:hAnsi="Times New Roman" w:cs="Times New Roman"/>
          <w:sz w:val="24"/>
          <w:szCs w:val="24"/>
        </w:rPr>
        <w:t xml:space="preserve"> Non                                                  </w:t>
      </w:r>
    </w:p>
    <w:p w14:paraId="4CD2B990" w14:textId="7AE1CD55" w:rsidR="007341A2" w:rsidRPr="00D74D43" w:rsidRDefault="002B745B" w:rsidP="002B745B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hAnsi="Times New Roman" w:cs="Times New Roman"/>
          <w:sz w:val="24"/>
          <w:szCs w:val="24"/>
        </w:rPr>
        <w:t xml:space="preserve">       Si oui, précisez l’échéance :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2562"/>
        <w:gridCol w:w="2699"/>
        <w:gridCol w:w="4198"/>
      </w:tblGrid>
      <w:tr w:rsidR="00845F93" w:rsidRPr="00D74D43" w14:paraId="08895345" w14:textId="77777777" w:rsidTr="00D47F12">
        <w:trPr>
          <w:trHeight w:val="327"/>
        </w:trPr>
        <w:tc>
          <w:tcPr>
            <w:tcW w:w="2562" w:type="dxa"/>
          </w:tcPr>
          <w:p w14:paraId="047F713A" w14:textId="77777777" w:rsidR="00845F93" w:rsidRPr="00D74D43" w:rsidRDefault="00845F93" w:rsidP="00187A7F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fr-FR"/>
              </w:rPr>
            </w:pPr>
          </w:p>
        </w:tc>
        <w:tc>
          <w:tcPr>
            <w:tcW w:w="2699" w:type="dxa"/>
          </w:tcPr>
          <w:p w14:paraId="28277764" w14:textId="77777777" w:rsidR="00845F93" w:rsidRPr="00D74D43" w:rsidRDefault="00845F93" w:rsidP="00D47F12">
            <w:pPr>
              <w:pStyle w:val="TableParagraph"/>
              <w:tabs>
                <w:tab w:val="left" w:pos="427"/>
              </w:tabs>
              <w:spacing w:before="86" w:line="221" w:lineRule="exact"/>
              <w:ind w:left="204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198" w:type="dxa"/>
          </w:tcPr>
          <w:p w14:paraId="0D1C0F72" w14:textId="77777777" w:rsidR="00845F93" w:rsidRPr="00D74D43" w:rsidRDefault="00845F93" w:rsidP="00D47F12">
            <w:pPr>
              <w:pStyle w:val="TableParagraph"/>
              <w:tabs>
                <w:tab w:val="left" w:pos="561"/>
              </w:tabs>
              <w:spacing w:before="86" w:line="221" w:lineRule="exact"/>
              <w:ind w:left="33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5A7F5441" w14:textId="628B8370" w:rsidR="009F2B5C" w:rsidRPr="00D74D43" w:rsidRDefault="006B5004" w:rsidP="002659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D43">
        <w:rPr>
          <w:rFonts w:ascii="Times New Roman" w:eastAsia="Times New Roman" w:hAnsi="Times New Roman" w:cs="Times New Roman"/>
          <w:sz w:val="24"/>
          <w:szCs w:val="24"/>
        </w:rPr>
        <w:t xml:space="preserve">La signature </w:t>
      </w:r>
      <w:r w:rsidR="002B745B">
        <w:rPr>
          <w:rFonts w:ascii="Times New Roman" w:eastAsia="Times New Roman" w:hAnsi="Times New Roman" w:cs="Times New Roman"/>
          <w:sz w:val="24"/>
          <w:szCs w:val="24"/>
        </w:rPr>
        <w:t>du présent</w:t>
      </w:r>
      <w:r w:rsidRPr="00D74D43">
        <w:rPr>
          <w:rFonts w:ascii="Times New Roman" w:eastAsia="Times New Roman" w:hAnsi="Times New Roman" w:cs="Times New Roman"/>
          <w:sz w:val="24"/>
          <w:szCs w:val="24"/>
        </w:rPr>
        <w:t xml:space="preserve"> document engage l</w:t>
      </w:r>
      <w:r w:rsidR="00510339" w:rsidRPr="00D74D4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4D43">
        <w:rPr>
          <w:rFonts w:ascii="Times New Roman" w:eastAsia="Times New Roman" w:hAnsi="Times New Roman" w:cs="Times New Roman"/>
          <w:sz w:val="24"/>
          <w:szCs w:val="24"/>
        </w:rPr>
        <w:t xml:space="preserve"> responsabilité </w:t>
      </w:r>
      <w:r w:rsidR="00AC3089" w:rsidRPr="00D74D43">
        <w:rPr>
          <w:rFonts w:ascii="Times New Roman" w:eastAsia="Times New Roman" w:hAnsi="Times New Roman" w:cs="Times New Roman"/>
          <w:sz w:val="24"/>
          <w:szCs w:val="24"/>
        </w:rPr>
        <w:t xml:space="preserve">des signataires quant à la réalité de </w:t>
      </w:r>
      <w:r w:rsidR="002B745B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9F2B5C" w:rsidRPr="00D74D43">
        <w:rPr>
          <w:rFonts w:ascii="Times New Roman" w:eastAsia="Times New Roman" w:hAnsi="Times New Roman" w:cs="Times New Roman"/>
          <w:sz w:val="24"/>
          <w:szCs w:val="24"/>
        </w:rPr>
        <w:t xml:space="preserve">mise hors service et des raisons </w:t>
      </w:r>
      <w:r w:rsidR="002B745B">
        <w:rPr>
          <w:rFonts w:ascii="Times New Roman" w:eastAsia="Times New Roman" w:hAnsi="Times New Roman" w:cs="Times New Roman"/>
          <w:sz w:val="24"/>
          <w:szCs w:val="24"/>
        </w:rPr>
        <w:t xml:space="preserve">liées à la mise </w:t>
      </w:r>
      <w:r w:rsidR="009F2B5C" w:rsidRPr="00D74D43">
        <w:rPr>
          <w:rFonts w:ascii="Times New Roman" w:eastAsia="Times New Roman" w:hAnsi="Times New Roman" w:cs="Times New Roman"/>
          <w:sz w:val="24"/>
          <w:szCs w:val="24"/>
        </w:rPr>
        <w:t>hors service d</w:t>
      </w:r>
      <w:r w:rsidR="00143F23">
        <w:rPr>
          <w:rFonts w:ascii="Times New Roman" w:eastAsia="Times New Roman" w:hAnsi="Times New Roman" w:cs="Times New Roman"/>
          <w:sz w:val="24"/>
          <w:szCs w:val="24"/>
        </w:rPr>
        <w:t>u ou des</w:t>
      </w:r>
      <w:r w:rsidR="009F2B5C" w:rsidRPr="00D74D43">
        <w:rPr>
          <w:rFonts w:ascii="Times New Roman" w:eastAsia="Times New Roman" w:hAnsi="Times New Roman" w:cs="Times New Roman"/>
          <w:sz w:val="24"/>
          <w:szCs w:val="24"/>
        </w:rPr>
        <w:t xml:space="preserve"> équipements thermiques </w:t>
      </w:r>
      <w:r w:rsidR="002B745B">
        <w:rPr>
          <w:rFonts w:ascii="Times New Roman" w:eastAsia="Times New Roman" w:hAnsi="Times New Roman" w:cs="Times New Roman"/>
          <w:sz w:val="24"/>
          <w:szCs w:val="24"/>
        </w:rPr>
        <w:t xml:space="preserve">avant mise en place de </w:t>
      </w:r>
      <w:r w:rsidR="009F2B5C" w:rsidRPr="00D74D43">
        <w:rPr>
          <w:rFonts w:ascii="Times New Roman" w:eastAsia="Times New Roman" w:hAnsi="Times New Roman" w:cs="Times New Roman"/>
          <w:sz w:val="24"/>
          <w:szCs w:val="24"/>
        </w:rPr>
        <w:t>nouveaux équipements objet</w:t>
      </w:r>
      <w:r w:rsidR="002B745B">
        <w:rPr>
          <w:rFonts w:ascii="Times New Roman" w:eastAsia="Times New Roman" w:hAnsi="Times New Roman" w:cs="Times New Roman"/>
          <w:sz w:val="24"/>
          <w:szCs w:val="24"/>
        </w:rPr>
        <w:t>s</w:t>
      </w:r>
      <w:r w:rsidR="009F2B5C" w:rsidRPr="00D74D43">
        <w:rPr>
          <w:rFonts w:ascii="Times New Roman" w:eastAsia="Times New Roman" w:hAnsi="Times New Roman" w:cs="Times New Roman"/>
          <w:sz w:val="24"/>
          <w:szCs w:val="24"/>
        </w:rPr>
        <w:t xml:space="preserve"> du coup de </w:t>
      </w:r>
      <w:r w:rsidR="00187A7F" w:rsidRPr="00D74D43">
        <w:rPr>
          <w:rFonts w:ascii="Times New Roman" w:eastAsia="Times New Roman" w:hAnsi="Times New Roman" w:cs="Times New Roman"/>
          <w:sz w:val="24"/>
          <w:szCs w:val="24"/>
        </w:rPr>
        <w:t>pouce «</w:t>
      </w:r>
      <w:r w:rsidR="009F2B5C" w:rsidRPr="00D74D4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2B5C" w:rsidRPr="00D74D43">
        <w:rPr>
          <w:rFonts w:ascii="Times New Roman" w:hAnsi="Times New Roman" w:cs="Times New Roman"/>
          <w:b/>
          <w:bCs/>
          <w:sz w:val="24"/>
          <w:szCs w:val="24"/>
        </w:rPr>
        <w:t xml:space="preserve">Chauffage des bâtiments résidentiels collectifs et </w:t>
      </w:r>
      <w:r w:rsidR="00187A7F" w:rsidRPr="00D74D43">
        <w:rPr>
          <w:rFonts w:ascii="Times New Roman" w:hAnsi="Times New Roman" w:cs="Times New Roman"/>
          <w:b/>
          <w:bCs/>
          <w:sz w:val="24"/>
          <w:szCs w:val="24"/>
        </w:rPr>
        <w:t>tertiaires</w:t>
      </w:r>
      <w:r w:rsidR="00225CD6">
        <w:rPr>
          <w:rFonts w:ascii="Times New Roman" w:hAnsi="Times New Roman" w:cs="Times New Roman"/>
          <w:sz w:val="24"/>
          <w:szCs w:val="24"/>
        </w:rPr>
        <w:t> </w:t>
      </w:r>
      <w:r w:rsidR="00187A7F" w:rsidRPr="00D74D43">
        <w:rPr>
          <w:rFonts w:ascii="Times New Roman" w:hAnsi="Times New Roman" w:cs="Times New Roman"/>
          <w:sz w:val="24"/>
          <w:szCs w:val="24"/>
        </w:rPr>
        <w:t>»</w:t>
      </w:r>
      <w:r w:rsidR="009B158E" w:rsidRPr="00D74D43">
        <w:rPr>
          <w:rFonts w:ascii="Times New Roman" w:hAnsi="Times New Roman" w:cs="Times New Roman"/>
          <w:sz w:val="24"/>
          <w:szCs w:val="24"/>
        </w:rPr>
        <w:t>.</w:t>
      </w:r>
    </w:p>
    <w:p w14:paraId="2A9F7BBA" w14:textId="77777777" w:rsidR="00126CDE" w:rsidRPr="00D74D43" w:rsidRDefault="00126CDE">
      <w:pPr>
        <w:rPr>
          <w:rFonts w:ascii="Times New Roman" w:hAnsi="Times New Roman" w:cs="Times New Roman"/>
          <w:sz w:val="24"/>
          <w:szCs w:val="24"/>
        </w:rPr>
      </w:pPr>
    </w:p>
    <w:p w14:paraId="57DCEB73" w14:textId="53637C2C" w:rsidR="00AC3089" w:rsidRPr="00D74D43" w:rsidRDefault="00F22CAA">
      <w:pPr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hAnsi="Times New Roman" w:cs="Times New Roman"/>
          <w:sz w:val="24"/>
          <w:szCs w:val="24"/>
        </w:rPr>
        <w:t>A …………………</w:t>
      </w:r>
      <w:proofErr w:type="gramStart"/>
      <w:r w:rsidRPr="00D74D4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74D43">
        <w:rPr>
          <w:rFonts w:ascii="Times New Roman" w:hAnsi="Times New Roman" w:cs="Times New Roman"/>
          <w:sz w:val="24"/>
          <w:szCs w:val="24"/>
        </w:rPr>
        <w:t xml:space="preserve"> , le …………………..</w:t>
      </w: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5695"/>
        <w:gridCol w:w="4511"/>
      </w:tblGrid>
      <w:tr w:rsidR="00522B69" w:rsidRPr="00D74D43" w14:paraId="3E06C574" w14:textId="77777777" w:rsidTr="00951080">
        <w:trPr>
          <w:trHeight w:val="310"/>
          <w:jc w:val="center"/>
        </w:trPr>
        <w:tc>
          <w:tcPr>
            <w:tcW w:w="2790" w:type="pct"/>
          </w:tcPr>
          <w:p w14:paraId="77FBD487" w14:textId="77777777" w:rsidR="00126CDE" w:rsidRPr="00D74D43" w:rsidRDefault="00126CDE" w:rsidP="00522B69">
            <w:pPr>
              <w:jc w:val="both"/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14:paraId="534BDF3A" w14:textId="20A513F8" w:rsidR="00522B69" w:rsidRPr="00D74D43" w:rsidRDefault="00D9686D" w:rsidP="00522B69">
            <w:pPr>
              <w:jc w:val="both"/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D74D43"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 xml:space="preserve">Bénéficiaire de l’opération </w:t>
            </w:r>
          </w:p>
          <w:p w14:paraId="208A3E8C" w14:textId="772FD906" w:rsidR="00522B69" w:rsidRPr="00D74D43" w:rsidRDefault="00522B69" w:rsidP="00522B69">
            <w:pPr>
              <w:jc w:val="both"/>
              <w:rPr>
                <w:rStyle w:val="normaltextrun"/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D74D43">
              <w:rPr>
                <w:rStyle w:val="normaltextrun"/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Nom, Prénom : </w:t>
            </w:r>
          </w:p>
          <w:p w14:paraId="0658C060" w14:textId="50F1C7B0" w:rsidR="00522B69" w:rsidRPr="00D74D43" w:rsidRDefault="00522B69" w:rsidP="00522B69">
            <w:pPr>
              <w:jc w:val="both"/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D74D43">
              <w:rPr>
                <w:rStyle w:val="normaltextrun"/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Fonction : </w:t>
            </w:r>
          </w:p>
          <w:p w14:paraId="106121C9" w14:textId="7740663C" w:rsidR="00522B69" w:rsidRPr="00D74D43" w:rsidRDefault="00522B69" w:rsidP="00522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D43"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 xml:space="preserve">Signature  </w:t>
            </w:r>
          </w:p>
        </w:tc>
        <w:tc>
          <w:tcPr>
            <w:tcW w:w="2210" w:type="pct"/>
          </w:tcPr>
          <w:p w14:paraId="4A725EA1" w14:textId="77777777" w:rsidR="00126CDE" w:rsidRPr="00D74D43" w:rsidRDefault="00126CDE" w:rsidP="00951080">
            <w:pPr>
              <w:tabs>
                <w:tab w:val="right" w:pos="3899"/>
              </w:tabs>
              <w:jc w:val="both"/>
              <w:rPr>
                <w:rStyle w:val="normaltextrun"/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</w:p>
          <w:p w14:paraId="58ACAA25" w14:textId="0227C30C" w:rsidR="00522B69" w:rsidRPr="00D74D43" w:rsidRDefault="00D9686D" w:rsidP="00951080">
            <w:pPr>
              <w:tabs>
                <w:tab w:val="right" w:pos="3899"/>
              </w:tabs>
              <w:jc w:val="both"/>
              <w:rPr>
                <w:rStyle w:val="normaltextrun"/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 w:rsidRPr="00D74D43">
              <w:rPr>
                <w:rStyle w:val="normaltextrun"/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Professionnel ou Maitre d’Œuvre</w:t>
            </w:r>
            <w:r w:rsidR="00522B69" w:rsidRPr="00D74D43">
              <w:rPr>
                <w:rStyle w:val="normaltextrun"/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 </w:t>
            </w:r>
          </w:p>
          <w:p w14:paraId="730824BB" w14:textId="443B991D" w:rsidR="00522B69" w:rsidRPr="00D74D43" w:rsidRDefault="00522B69" w:rsidP="00522B69">
            <w:pPr>
              <w:jc w:val="both"/>
              <w:rPr>
                <w:rStyle w:val="normaltextrun"/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D74D43">
              <w:rPr>
                <w:rStyle w:val="normaltextrun"/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Nom, Prénom : </w:t>
            </w:r>
          </w:p>
          <w:p w14:paraId="1A760B3A" w14:textId="77777777" w:rsidR="00522B69" w:rsidRPr="00D74D43" w:rsidRDefault="00522B69" w:rsidP="00522B69">
            <w:pPr>
              <w:jc w:val="both"/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D74D43">
              <w:rPr>
                <w:rStyle w:val="normaltextrun"/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Fonction : </w:t>
            </w:r>
          </w:p>
          <w:p w14:paraId="5B5A9B5A" w14:textId="03D672A7" w:rsidR="00522B69" w:rsidRPr="00D74D43" w:rsidRDefault="00187A7F" w:rsidP="004C6638">
            <w:pPr>
              <w:tabs>
                <w:tab w:val="center" w:pos="21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D43"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 xml:space="preserve">Signature </w:t>
            </w:r>
            <w:r w:rsidRPr="00D74D43"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ab/>
            </w:r>
          </w:p>
        </w:tc>
      </w:tr>
    </w:tbl>
    <w:p w14:paraId="499708EA" w14:textId="22D97539" w:rsidR="00674500" w:rsidRDefault="00674500" w:rsidP="00951080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14:paraId="0B72C46E" w14:textId="77777777" w:rsidR="00E03287" w:rsidRDefault="00E03287" w:rsidP="00951080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14:paraId="389F0941" w14:textId="61C53764" w:rsidR="00D454C2" w:rsidRPr="00D74D43" w:rsidRDefault="00D454C2" w:rsidP="00D454C2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présente attestation doit être archivée par le demandeur des certificats d’économies d’énergie</w:t>
      </w:r>
      <w:r w:rsidRPr="00D74D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D6B3E" w14:textId="77777777" w:rsidR="00D454C2" w:rsidRPr="00D74D43" w:rsidRDefault="00D454C2" w:rsidP="00951080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sectPr w:rsidR="00D454C2" w:rsidRPr="00D74D43" w:rsidSect="00786277">
      <w:headerReference w:type="default" r:id="rId11"/>
      <w:pgSz w:w="11906" w:h="16838"/>
      <w:pgMar w:top="686" w:right="707" w:bottom="709" w:left="993" w:header="284" w:footer="41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9B1F" w14:textId="77777777" w:rsidR="00D24579" w:rsidRDefault="00D24579" w:rsidP="001F69C0">
      <w:pPr>
        <w:spacing w:after="0" w:line="240" w:lineRule="auto"/>
      </w:pPr>
      <w:r>
        <w:separator/>
      </w:r>
    </w:p>
  </w:endnote>
  <w:endnote w:type="continuationSeparator" w:id="0">
    <w:p w14:paraId="50CD68D9" w14:textId="77777777" w:rsidR="00D24579" w:rsidRDefault="00D24579" w:rsidP="001F69C0">
      <w:pPr>
        <w:spacing w:after="0" w:line="240" w:lineRule="auto"/>
      </w:pPr>
      <w:r>
        <w:continuationSeparator/>
      </w:r>
    </w:p>
  </w:endnote>
  <w:endnote w:type="continuationNotice" w:id="1">
    <w:p w14:paraId="6830E8CC" w14:textId="77777777" w:rsidR="00D24579" w:rsidRDefault="00D245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1F36" w14:textId="77777777" w:rsidR="00D24579" w:rsidRDefault="00D24579" w:rsidP="001F69C0">
      <w:pPr>
        <w:spacing w:after="0" w:line="240" w:lineRule="auto"/>
      </w:pPr>
      <w:r>
        <w:separator/>
      </w:r>
    </w:p>
  </w:footnote>
  <w:footnote w:type="continuationSeparator" w:id="0">
    <w:p w14:paraId="78F1454E" w14:textId="77777777" w:rsidR="00D24579" w:rsidRDefault="00D24579" w:rsidP="001F69C0">
      <w:pPr>
        <w:spacing w:after="0" w:line="240" w:lineRule="auto"/>
      </w:pPr>
      <w:r>
        <w:continuationSeparator/>
      </w:r>
    </w:p>
  </w:footnote>
  <w:footnote w:type="continuationNotice" w:id="1">
    <w:p w14:paraId="2BB6B29C" w14:textId="77777777" w:rsidR="00D24579" w:rsidRDefault="00D245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35F9" w14:textId="7B3A8291" w:rsidR="001F69C0" w:rsidRPr="00D74D43" w:rsidRDefault="00756A3B" w:rsidP="00756A3B">
    <w:pPr>
      <w:pStyle w:val="Titre2"/>
      <w:jc w:val="center"/>
      <w:rPr>
        <w:rFonts w:ascii="Times New Roman" w:hAnsi="Times New Roman" w:cs="Times New Roman"/>
      </w:rPr>
    </w:pPr>
    <w:r w:rsidRPr="00D74D43">
      <w:rPr>
        <w:rFonts w:ascii="Times New Roman" w:hAnsi="Times New Roman" w:cs="Times New Roman"/>
      </w:rPr>
      <w:t>Attestation de Mise Hors Service</w:t>
    </w:r>
    <w:r w:rsidR="00D74D43">
      <w:rPr>
        <w:rFonts w:ascii="Times New Roman" w:hAnsi="Times New Roman" w:cs="Times New Roman"/>
      </w:rPr>
      <w:br/>
    </w:r>
    <w:r w:rsidRPr="00D74D43">
      <w:rPr>
        <w:rFonts w:ascii="Times New Roman" w:hAnsi="Times New Roman" w:cs="Times New Roman"/>
      </w:rPr>
      <w:t xml:space="preserve">Coup de Pouce </w:t>
    </w:r>
    <w:r w:rsidR="00D74D43">
      <w:rPr>
        <w:rFonts w:ascii="Times New Roman" w:hAnsi="Times New Roman" w:cs="Times New Roman"/>
      </w:rPr>
      <w:t>« Chauffage des bâtiments résidentiels c</w:t>
    </w:r>
    <w:r w:rsidRPr="00D74D43">
      <w:rPr>
        <w:rFonts w:ascii="Times New Roman" w:hAnsi="Times New Roman" w:cs="Times New Roman"/>
      </w:rPr>
      <w:t xml:space="preserve">ollectifs et </w:t>
    </w:r>
    <w:r w:rsidR="00D74D43">
      <w:rPr>
        <w:rFonts w:ascii="Times New Roman" w:hAnsi="Times New Roman" w:cs="Times New Roman"/>
      </w:rPr>
      <w:t>t</w:t>
    </w:r>
    <w:r w:rsidRPr="00D74D43">
      <w:rPr>
        <w:rFonts w:ascii="Times New Roman" w:hAnsi="Times New Roman" w:cs="Times New Roman"/>
      </w:rPr>
      <w:t>ertiaire</w:t>
    </w:r>
    <w:r w:rsidR="00D74D43">
      <w:rPr>
        <w:rFonts w:ascii="Times New Roman" w:hAnsi="Times New Roman" w:cs="Times New Roman"/>
      </w:rPr>
      <w:t>s »</w:t>
    </w:r>
  </w:p>
  <w:p w14:paraId="78D9FCB7" w14:textId="77777777" w:rsidR="006F266A" w:rsidRPr="00D74D43" w:rsidRDefault="006F266A" w:rsidP="006F266A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81"/>
    <w:multiLevelType w:val="hybridMultilevel"/>
    <w:tmpl w:val="54B05C7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933382C"/>
    <w:multiLevelType w:val="hybridMultilevel"/>
    <w:tmpl w:val="4CAA88A2"/>
    <w:lvl w:ilvl="0" w:tplc="142A0172">
      <w:numFmt w:val="bullet"/>
      <w:lvlText w:val=""/>
      <w:lvlJc w:val="left"/>
      <w:pPr>
        <w:ind w:left="27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CAC22DF4">
      <w:numFmt w:val="bullet"/>
      <w:lvlText w:val="•"/>
      <w:lvlJc w:val="left"/>
      <w:pPr>
        <w:ind w:left="508" w:hanging="226"/>
      </w:pPr>
      <w:rPr>
        <w:rFonts w:hint="default"/>
        <w:lang w:val="fr-FR" w:eastAsia="en-US" w:bidi="ar-SA"/>
      </w:rPr>
    </w:lvl>
    <w:lvl w:ilvl="2" w:tplc="58E4BB7C">
      <w:numFmt w:val="bullet"/>
      <w:lvlText w:val="•"/>
      <w:lvlJc w:val="left"/>
      <w:pPr>
        <w:ind w:left="736" w:hanging="226"/>
      </w:pPr>
      <w:rPr>
        <w:rFonts w:hint="default"/>
        <w:lang w:val="fr-FR" w:eastAsia="en-US" w:bidi="ar-SA"/>
      </w:rPr>
    </w:lvl>
    <w:lvl w:ilvl="3" w:tplc="2C74DFD8">
      <w:numFmt w:val="bullet"/>
      <w:lvlText w:val="•"/>
      <w:lvlJc w:val="left"/>
      <w:pPr>
        <w:ind w:left="964" w:hanging="226"/>
      </w:pPr>
      <w:rPr>
        <w:rFonts w:hint="default"/>
        <w:lang w:val="fr-FR" w:eastAsia="en-US" w:bidi="ar-SA"/>
      </w:rPr>
    </w:lvl>
    <w:lvl w:ilvl="4" w:tplc="0106BF02">
      <w:numFmt w:val="bullet"/>
      <w:lvlText w:val="•"/>
      <w:lvlJc w:val="left"/>
      <w:pPr>
        <w:ind w:left="1192" w:hanging="226"/>
      </w:pPr>
      <w:rPr>
        <w:rFonts w:hint="default"/>
        <w:lang w:val="fr-FR" w:eastAsia="en-US" w:bidi="ar-SA"/>
      </w:rPr>
    </w:lvl>
    <w:lvl w:ilvl="5" w:tplc="23F4A0CE">
      <w:numFmt w:val="bullet"/>
      <w:lvlText w:val="•"/>
      <w:lvlJc w:val="left"/>
      <w:pPr>
        <w:ind w:left="1421" w:hanging="226"/>
      </w:pPr>
      <w:rPr>
        <w:rFonts w:hint="default"/>
        <w:lang w:val="fr-FR" w:eastAsia="en-US" w:bidi="ar-SA"/>
      </w:rPr>
    </w:lvl>
    <w:lvl w:ilvl="6" w:tplc="8B8E37F0">
      <w:numFmt w:val="bullet"/>
      <w:lvlText w:val="•"/>
      <w:lvlJc w:val="left"/>
      <w:pPr>
        <w:ind w:left="1649" w:hanging="226"/>
      </w:pPr>
      <w:rPr>
        <w:rFonts w:hint="default"/>
        <w:lang w:val="fr-FR" w:eastAsia="en-US" w:bidi="ar-SA"/>
      </w:rPr>
    </w:lvl>
    <w:lvl w:ilvl="7" w:tplc="5BAE88E4">
      <w:numFmt w:val="bullet"/>
      <w:lvlText w:val="•"/>
      <w:lvlJc w:val="left"/>
      <w:pPr>
        <w:ind w:left="1877" w:hanging="226"/>
      </w:pPr>
      <w:rPr>
        <w:rFonts w:hint="default"/>
        <w:lang w:val="fr-FR" w:eastAsia="en-US" w:bidi="ar-SA"/>
      </w:rPr>
    </w:lvl>
    <w:lvl w:ilvl="8" w:tplc="22E865A2">
      <w:numFmt w:val="bullet"/>
      <w:lvlText w:val="•"/>
      <w:lvlJc w:val="left"/>
      <w:pPr>
        <w:ind w:left="2105" w:hanging="226"/>
      </w:pPr>
      <w:rPr>
        <w:rFonts w:hint="default"/>
        <w:lang w:val="fr-FR" w:eastAsia="en-US" w:bidi="ar-SA"/>
      </w:rPr>
    </w:lvl>
  </w:abstractNum>
  <w:abstractNum w:abstractNumId="2" w15:restartNumberingAfterBreak="0">
    <w:nsid w:val="351470F7"/>
    <w:multiLevelType w:val="hybridMultilevel"/>
    <w:tmpl w:val="134A8590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E6595C"/>
    <w:multiLevelType w:val="hybridMultilevel"/>
    <w:tmpl w:val="6A7C7C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0750F"/>
    <w:multiLevelType w:val="hybridMultilevel"/>
    <w:tmpl w:val="0FFA5C66"/>
    <w:lvl w:ilvl="0" w:tplc="2F96F4F8">
      <w:numFmt w:val="bullet"/>
      <w:lvlText w:val=""/>
      <w:lvlJc w:val="left"/>
      <w:pPr>
        <w:ind w:left="46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818E9468">
      <w:numFmt w:val="bullet"/>
      <w:lvlText w:val="•"/>
      <w:lvlJc w:val="left"/>
      <w:pPr>
        <w:ind w:left="683" w:hanging="226"/>
      </w:pPr>
      <w:rPr>
        <w:rFonts w:hint="default"/>
        <w:lang w:val="fr-FR" w:eastAsia="en-US" w:bidi="ar-SA"/>
      </w:rPr>
    </w:lvl>
    <w:lvl w:ilvl="2" w:tplc="D2826B62">
      <w:numFmt w:val="bullet"/>
      <w:lvlText w:val="•"/>
      <w:lvlJc w:val="left"/>
      <w:pPr>
        <w:ind w:left="907" w:hanging="226"/>
      </w:pPr>
      <w:rPr>
        <w:rFonts w:hint="default"/>
        <w:lang w:val="fr-FR" w:eastAsia="en-US" w:bidi="ar-SA"/>
      </w:rPr>
    </w:lvl>
    <w:lvl w:ilvl="3" w:tplc="E59C4804">
      <w:numFmt w:val="bullet"/>
      <w:lvlText w:val="•"/>
      <w:lvlJc w:val="left"/>
      <w:pPr>
        <w:ind w:left="1131" w:hanging="226"/>
      </w:pPr>
      <w:rPr>
        <w:rFonts w:hint="default"/>
        <w:lang w:val="fr-FR" w:eastAsia="en-US" w:bidi="ar-SA"/>
      </w:rPr>
    </w:lvl>
    <w:lvl w:ilvl="4" w:tplc="546E7442">
      <w:numFmt w:val="bullet"/>
      <w:lvlText w:val="•"/>
      <w:lvlJc w:val="left"/>
      <w:pPr>
        <w:ind w:left="1355" w:hanging="226"/>
      </w:pPr>
      <w:rPr>
        <w:rFonts w:hint="default"/>
        <w:lang w:val="fr-FR" w:eastAsia="en-US" w:bidi="ar-SA"/>
      </w:rPr>
    </w:lvl>
    <w:lvl w:ilvl="5" w:tplc="6AAEF83E">
      <w:numFmt w:val="bullet"/>
      <w:lvlText w:val="•"/>
      <w:lvlJc w:val="left"/>
      <w:pPr>
        <w:ind w:left="1579" w:hanging="226"/>
      </w:pPr>
      <w:rPr>
        <w:rFonts w:hint="default"/>
        <w:lang w:val="fr-FR" w:eastAsia="en-US" w:bidi="ar-SA"/>
      </w:rPr>
    </w:lvl>
    <w:lvl w:ilvl="6" w:tplc="16CE5BD6">
      <w:numFmt w:val="bullet"/>
      <w:lvlText w:val="•"/>
      <w:lvlJc w:val="left"/>
      <w:pPr>
        <w:ind w:left="1803" w:hanging="226"/>
      </w:pPr>
      <w:rPr>
        <w:rFonts w:hint="default"/>
        <w:lang w:val="fr-FR" w:eastAsia="en-US" w:bidi="ar-SA"/>
      </w:rPr>
    </w:lvl>
    <w:lvl w:ilvl="7" w:tplc="9DA40CD2">
      <w:numFmt w:val="bullet"/>
      <w:lvlText w:val="•"/>
      <w:lvlJc w:val="left"/>
      <w:pPr>
        <w:ind w:left="2027" w:hanging="226"/>
      </w:pPr>
      <w:rPr>
        <w:rFonts w:hint="default"/>
        <w:lang w:val="fr-FR" w:eastAsia="en-US" w:bidi="ar-SA"/>
      </w:rPr>
    </w:lvl>
    <w:lvl w:ilvl="8" w:tplc="54106100">
      <w:numFmt w:val="bullet"/>
      <w:lvlText w:val="•"/>
      <w:lvlJc w:val="left"/>
      <w:pPr>
        <w:ind w:left="2251" w:hanging="226"/>
      </w:pPr>
      <w:rPr>
        <w:rFonts w:hint="default"/>
        <w:lang w:val="fr-FR" w:eastAsia="en-US" w:bidi="ar-SA"/>
      </w:rPr>
    </w:lvl>
  </w:abstractNum>
  <w:abstractNum w:abstractNumId="5" w15:restartNumberingAfterBreak="0">
    <w:nsid w:val="5BE22D9E"/>
    <w:multiLevelType w:val="hybridMultilevel"/>
    <w:tmpl w:val="9752BFF8"/>
    <w:lvl w:ilvl="0" w:tplc="0EA894F8">
      <w:numFmt w:val="bullet"/>
      <w:lvlText w:val=""/>
      <w:lvlJc w:val="left"/>
      <w:pPr>
        <w:ind w:left="27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786A06AE">
      <w:numFmt w:val="bullet"/>
      <w:lvlText w:val="•"/>
      <w:lvlJc w:val="left"/>
      <w:pPr>
        <w:ind w:left="508" w:hanging="226"/>
      </w:pPr>
      <w:rPr>
        <w:rFonts w:hint="default"/>
        <w:lang w:val="fr-FR" w:eastAsia="en-US" w:bidi="ar-SA"/>
      </w:rPr>
    </w:lvl>
    <w:lvl w:ilvl="2" w:tplc="ACCA43C6">
      <w:numFmt w:val="bullet"/>
      <w:lvlText w:val="•"/>
      <w:lvlJc w:val="left"/>
      <w:pPr>
        <w:ind w:left="736" w:hanging="226"/>
      </w:pPr>
      <w:rPr>
        <w:rFonts w:hint="default"/>
        <w:lang w:val="fr-FR" w:eastAsia="en-US" w:bidi="ar-SA"/>
      </w:rPr>
    </w:lvl>
    <w:lvl w:ilvl="3" w:tplc="5C385AFC">
      <w:numFmt w:val="bullet"/>
      <w:lvlText w:val="•"/>
      <w:lvlJc w:val="left"/>
      <w:pPr>
        <w:ind w:left="964" w:hanging="226"/>
      </w:pPr>
      <w:rPr>
        <w:rFonts w:hint="default"/>
        <w:lang w:val="fr-FR" w:eastAsia="en-US" w:bidi="ar-SA"/>
      </w:rPr>
    </w:lvl>
    <w:lvl w:ilvl="4" w:tplc="D800FA68">
      <w:numFmt w:val="bullet"/>
      <w:lvlText w:val="•"/>
      <w:lvlJc w:val="left"/>
      <w:pPr>
        <w:ind w:left="1192" w:hanging="226"/>
      </w:pPr>
      <w:rPr>
        <w:rFonts w:hint="default"/>
        <w:lang w:val="fr-FR" w:eastAsia="en-US" w:bidi="ar-SA"/>
      </w:rPr>
    </w:lvl>
    <w:lvl w:ilvl="5" w:tplc="313E7DBE">
      <w:numFmt w:val="bullet"/>
      <w:lvlText w:val="•"/>
      <w:lvlJc w:val="left"/>
      <w:pPr>
        <w:ind w:left="1421" w:hanging="226"/>
      </w:pPr>
      <w:rPr>
        <w:rFonts w:hint="default"/>
        <w:lang w:val="fr-FR" w:eastAsia="en-US" w:bidi="ar-SA"/>
      </w:rPr>
    </w:lvl>
    <w:lvl w:ilvl="6" w:tplc="56080BE4">
      <w:numFmt w:val="bullet"/>
      <w:lvlText w:val="•"/>
      <w:lvlJc w:val="left"/>
      <w:pPr>
        <w:ind w:left="1649" w:hanging="226"/>
      </w:pPr>
      <w:rPr>
        <w:rFonts w:hint="default"/>
        <w:lang w:val="fr-FR" w:eastAsia="en-US" w:bidi="ar-SA"/>
      </w:rPr>
    </w:lvl>
    <w:lvl w:ilvl="7" w:tplc="94365778">
      <w:numFmt w:val="bullet"/>
      <w:lvlText w:val="•"/>
      <w:lvlJc w:val="left"/>
      <w:pPr>
        <w:ind w:left="1877" w:hanging="226"/>
      </w:pPr>
      <w:rPr>
        <w:rFonts w:hint="default"/>
        <w:lang w:val="fr-FR" w:eastAsia="en-US" w:bidi="ar-SA"/>
      </w:rPr>
    </w:lvl>
    <w:lvl w:ilvl="8" w:tplc="F780B63E">
      <w:numFmt w:val="bullet"/>
      <w:lvlText w:val="•"/>
      <w:lvlJc w:val="left"/>
      <w:pPr>
        <w:ind w:left="2105" w:hanging="226"/>
      </w:pPr>
      <w:rPr>
        <w:rFonts w:hint="default"/>
        <w:lang w:val="fr-FR" w:eastAsia="en-US" w:bidi="ar-SA"/>
      </w:rPr>
    </w:lvl>
  </w:abstractNum>
  <w:abstractNum w:abstractNumId="6" w15:restartNumberingAfterBreak="0">
    <w:nsid w:val="5DAD0FE1"/>
    <w:multiLevelType w:val="hybridMultilevel"/>
    <w:tmpl w:val="B9520A26"/>
    <w:lvl w:ilvl="0" w:tplc="A616052E">
      <w:numFmt w:val="bullet"/>
      <w:lvlText w:val=""/>
      <w:lvlJc w:val="left"/>
      <w:pPr>
        <w:ind w:left="560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2F3670B6">
      <w:numFmt w:val="bullet"/>
      <w:lvlText w:val="•"/>
      <w:lvlJc w:val="left"/>
      <w:pPr>
        <w:ind w:left="923" w:hanging="221"/>
      </w:pPr>
      <w:rPr>
        <w:rFonts w:hint="default"/>
        <w:lang w:val="fr-FR" w:eastAsia="en-US" w:bidi="ar-SA"/>
      </w:rPr>
    </w:lvl>
    <w:lvl w:ilvl="2" w:tplc="765C244A">
      <w:numFmt w:val="bullet"/>
      <w:lvlText w:val="•"/>
      <w:lvlJc w:val="left"/>
      <w:pPr>
        <w:ind w:left="1287" w:hanging="221"/>
      </w:pPr>
      <w:rPr>
        <w:rFonts w:hint="default"/>
        <w:lang w:val="fr-FR" w:eastAsia="en-US" w:bidi="ar-SA"/>
      </w:rPr>
    </w:lvl>
    <w:lvl w:ilvl="3" w:tplc="8D1E5BA8">
      <w:numFmt w:val="bullet"/>
      <w:lvlText w:val="•"/>
      <w:lvlJc w:val="left"/>
      <w:pPr>
        <w:ind w:left="1651" w:hanging="221"/>
      </w:pPr>
      <w:rPr>
        <w:rFonts w:hint="default"/>
        <w:lang w:val="fr-FR" w:eastAsia="en-US" w:bidi="ar-SA"/>
      </w:rPr>
    </w:lvl>
    <w:lvl w:ilvl="4" w:tplc="BEBA8A7C">
      <w:numFmt w:val="bullet"/>
      <w:lvlText w:val="•"/>
      <w:lvlJc w:val="left"/>
      <w:pPr>
        <w:ind w:left="2015" w:hanging="221"/>
      </w:pPr>
      <w:rPr>
        <w:rFonts w:hint="default"/>
        <w:lang w:val="fr-FR" w:eastAsia="en-US" w:bidi="ar-SA"/>
      </w:rPr>
    </w:lvl>
    <w:lvl w:ilvl="5" w:tplc="4A2000C8">
      <w:numFmt w:val="bullet"/>
      <w:lvlText w:val="•"/>
      <w:lvlJc w:val="left"/>
      <w:pPr>
        <w:ind w:left="2379" w:hanging="221"/>
      </w:pPr>
      <w:rPr>
        <w:rFonts w:hint="default"/>
        <w:lang w:val="fr-FR" w:eastAsia="en-US" w:bidi="ar-SA"/>
      </w:rPr>
    </w:lvl>
    <w:lvl w:ilvl="6" w:tplc="4C98ECF0">
      <w:numFmt w:val="bullet"/>
      <w:lvlText w:val="•"/>
      <w:lvlJc w:val="left"/>
      <w:pPr>
        <w:ind w:left="2742" w:hanging="221"/>
      </w:pPr>
      <w:rPr>
        <w:rFonts w:hint="default"/>
        <w:lang w:val="fr-FR" w:eastAsia="en-US" w:bidi="ar-SA"/>
      </w:rPr>
    </w:lvl>
    <w:lvl w:ilvl="7" w:tplc="55201F5C">
      <w:numFmt w:val="bullet"/>
      <w:lvlText w:val="•"/>
      <w:lvlJc w:val="left"/>
      <w:pPr>
        <w:ind w:left="3106" w:hanging="221"/>
      </w:pPr>
      <w:rPr>
        <w:rFonts w:hint="default"/>
        <w:lang w:val="fr-FR" w:eastAsia="en-US" w:bidi="ar-SA"/>
      </w:rPr>
    </w:lvl>
    <w:lvl w:ilvl="8" w:tplc="5C48BF64">
      <w:numFmt w:val="bullet"/>
      <w:lvlText w:val="•"/>
      <w:lvlJc w:val="left"/>
      <w:pPr>
        <w:ind w:left="3470" w:hanging="221"/>
      </w:pPr>
      <w:rPr>
        <w:rFonts w:hint="default"/>
        <w:lang w:val="fr-FR" w:eastAsia="en-US" w:bidi="ar-SA"/>
      </w:rPr>
    </w:lvl>
  </w:abstractNum>
  <w:abstractNum w:abstractNumId="7" w15:restartNumberingAfterBreak="0">
    <w:nsid w:val="626E718A"/>
    <w:multiLevelType w:val="hybridMultilevel"/>
    <w:tmpl w:val="16A4F80C"/>
    <w:lvl w:ilvl="0" w:tplc="6BD66B86">
      <w:numFmt w:val="bullet"/>
      <w:lvlText w:val=""/>
      <w:lvlJc w:val="left"/>
      <w:pPr>
        <w:ind w:left="426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4E440EAE">
      <w:numFmt w:val="bullet"/>
      <w:lvlText w:val="•"/>
      <w:lvlJc w:val="left"/>
      <w:pPr>
        <w:ind w:left="647" w:hanging="221"/>
      </w:pPr>
      <w:rPr>
        <w:rFonts w:hint="default"/>
        <w:lang w:val="fr-FR" w:eastAsia="en-US" w:bidi="ar-SA"/>
      </w:rPr>
    </w:lvl>
    <w:lvl w:ilvl="2" w:tplc="85822E42">
      <w:numFmt w:val="bullet"/>
      <w:lvlText w:val="•"/>
      <w:lvlJc w:val="left"/>
      <w:pPr>
        <w:ind w:left="875" w:hanging="221"/>
      </w:pPr>
      <w:rPr>
        <w:rFonts w:hint="default"/>
        <w:lang w:val="fr-FR" w:eastAsia="en-US" w:bidi="ar-SA"/>
      </w:rPr>
    </w:lvl>
    <w:lvl w:ilvl="3" w:tplc="251E46D8">
      <w:numFmt w:val="bullet"/>
      <w:lvlText w:val="•"/>
      <w:lvlJc w:val="left"/>
      <w:pPr>
        <w:ind w:left="1103" w:hanging="221"/>
      </w:pPr>
      <w:rPr>
        <w:rFonts w:hint="default"/>
        <w:lang w:val="fr-FR" w:eastAsia="en-US" w:bidi="ar-SA"/>
      </w:rPr>
    </w:lvl>
    <w:lvl w:ilvl="4" w:tplc="525AA1E8">
      <w:numFmt w:val="bullet"/>
      <w:lvlText w:val="•"/>
      <w:lvlJc w:val="left"/>
      <w:pPr>
        <w:ind w:left="1331" w:hanging="221"/>
      </w:pPr>
      <w:rPr>
        <w:rFonts w:hint="default"/>
        <w:lang w:val="fr-FR" w:eastAsia="en-US" w:bidi="ar-SA"/>
      </w:rPr>
    </w:lvl>
    <w:lvl w:ilvl="5" w:tplc="DA406B98">
      <w:numFmt w:val="bullet"/>
      <w:lvlText w:val="•"/>
      <w:lvlJc w:val="left"/>
      <w:pPr>
        <w:ind w:left="1559" w:hanging="221"/>
      </w:pPr>
      <w:rPr>
        <w:rFonts w:hint="default"/>
        <w:lang w:val="fr-FR" w:eastAsia="en-US" w:bidi="ar-SA"/>
      </w:rPr>
    </w:lvl>
    <w:lvl w:ilvl="6" w:tplc="1C289B16">
      <w:numFmt w:val="bullet"/>
      <w:lvlText w:val="•"/>
      <w:lvlJc w:val="left"/>
      <w:pPr>
        <w:ind w:left="1787" w:hanging="221"/>
      </w:pPr>
      <w:rPr>
        <w:rFonts w:hint="default"/>
        <w:lang w:val="fr-FR" w:eastAsia="en-US" w:bidi="ar-SA"/>
      </w:rPr>
    </w:lvl>
    <w:lvl w:ilvl="7" w:tplc="1938D360">
      <w:numFmt w:val="bullet"/>
      <w:lvlText w:val="•"/>
      <w:lvlJc w:val="left"/>
      <w:pPr>
        <w:ind w:left="2015" w:hanging="221"/>
      </w:pPr>
      <w:rPr>
        <w:rFonts w:hint="default"/>
        <w:lang w:val="fr-FR" w:eastAsia="en-US" w:bidi="ar-SA"/>
      </w:rPr>
    </w:lvl>
    <w:lvl w:ilvl="8" w:tplc="863AF948">
      <w:numFmt w:val="bullet"/>
      <w:lvlText w:val="•"/>
      <w:lvlJc w:val="left"/>
      <w:pPr>
        <w:ind w:left="2243" w:hanging="221"/>
      </w:pPr>
      <w:rPr>
        <w:rFonts w:hint="default"/>
        <w:lang w:val="fr-FR" w:eastAsia="en-US" w:bidi="ar-SA"/>
      </w:rPr>
    </w:lvl>
  </w:abstractNum>
  <w:abstractNum w:abstractNumId="8" w15:restartNumberingAfterBreak="0">
    <w:nsid w:val="69D449EC"/>
    <w:multiLevelType w:val="hybridMultilevel"/>
    <w:tmpl w:val="88F20BC4"/>
    <w:lvl w:ilvl="0" w:tplc="EAC66FEE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435636"/>
    <w:multiLevelType w:val="hybridMultilevel"/>
    <w:tmpl w:val="290E74FA"/>
    <w:lvl w:ilvl="0" w:tplc="32381A5C">
      <w:numFmt w:val="bullet"/>
      <w:lvlText w:val=""/>
      <w:lvlJc w:val="left"/>
      <w:pPr>
        <w:ind w:left="570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A232D130">
      <w:numFmt w:val="bullet"/>
      <w:lvlText w:val="•"/>
      <w:lvlJc w:val="left"/>
      <w:pPr>
        <w:ind w:left="941" w:hanging="221"/>
      </w:pPr>
      <w:rPr>
        <w:rFonts w:hint="default"/>
        <w:lang w:val="fr-FR" w:eastAsia="en-US" w:bidi="ar-SA"/>
      </w:rPr>
    </w:lvl>
    <w:lvl w:ilvl="2" w:tplc="C07019AC">
      <w:numFmt w:val="bullet"/>
      <w:lvlText w:val="•"/>
      <w:lvlJc w:val="left"/>
      <w:pPr>
        <w:ind w:left="1303" w:hanging="221"/>
      </w:pPr>
      <w:rPr>
        <w:rFonts w:hint="default"/>
        <w:lang w:val="fr-FR" w:eastAsia="en-US" w:bidi="ar-SA"/>
      </w:rPr>
    </w:lvl>
    <w:lvl w:ilvl="3" w:tplc="5290F60A">
      <w:numFmt w:val="bullet"/>
      <w:lvlText w:val="•"/>
      <w:lvlJc w:val="left"/>
      <w:pPr>
        <w:ind w:left="1665" w:hanging="221"/>
      </w:pPr>
      <w:rPr>
        <w:rFonts w:hint="default"/>
        <w:lang w:val="fr-FR" w:eastAsia="en-US" w:bidi="ar-SA"/>
      </w:rPr>
    </w:lvl>
    <w:lvl w:ilvl="4" w:tplc="6554D324">
      <w:numFmt w:val="bullet"/>
      <w:lvlText w:val="•"/>
      <w:lvlJc w:val="left"/>
      <w:pPr>
        <w:ind w:left="2027" w:hanging="221"/>
      </w:pPr>
      <w:rPr>
        <w:rFonts w:hint="default"/>
        <w:lang w:val="fr-FR" w:eastAsia="en-US" w:bidi="ar-SA"/>
      </w:rPr>
    </w:lvl>
    <w:lvl w:ilvl="5" w:tplc="86C6BDFC">
      <w:numFmt w:val="bullet"/>
      <w:lvlText w:val="•"/>
      <w:lvlJc w:val="left"/>
      <w:pPr>
        <w:ind w:left="2389" w:hanging="221"/>
      </w:pPr>
      <w:rPr>
        <w:rFonts w:hint="default"/>
        <w:lang w:val="fr-FR" w:eastAsia="en-US" w:bidi="ar-SA"/>
      </w:rPr>
    </w:lvl>
    <w:lvl w:ilvl="6" w:tplc="ECB0BCE2">
      <w:numFmt w:val="bullet"/>
      <w:lvlText w:val="•"/>
      <w:lvlJc w:val="left"/>
      <w:pPr>
        <w:ind w:left="2750" w:hanging="221"/>
      </w:pPr>
      <w:rPr>
        <w:rFonts w:hint="default"/>
        <w:lang w:val="fr-FR" w:eastAsia="en-US" w:bidi="ar-SA"/>
      </w:rPr>
    </w:lvl>
    <w:lvl w:ilvl="7" w:tplc="C5FA9334">
      <w:numFmt w:val="bullet"/>
      <w:lvlText w:val="•"/>
      <w:lvlJc w:val="left"/>
      <w:pPr>
        <w:ind w:left="3112" w:hanging="221"/>
      </w:pPr>
      <w:rPr>
        <w:rFonts w:hint="default"/>
        <w:lang w:val="fr-FR" w:eastAsia="en-US" w:bidi="ar-SA"/>
      </w:rPr>
    </w:lvl>
    <w:lvl w:ilvl="8" w:tplc="C0785416">
      <w:numFmt w:val="bullet"/>
      <w:lvlText w:val="•"/>
      <w:lvlJc w:val="left"/>
      <w:pPr>
        <w:ind w:left="3474" w:hanging="221"/>
      </w:pPr>
      <w:rPr>
        <w:rFonts w:hint="default"/>
        <w:lang w:val="fr-FR" w:eastAsia="en-US" w:bidi="ar-SA"/>
      </w:rPr>
    </w:lvl>
  </w:abstractNum>
  <w:abstractNum w:abstractNumId="10" w15:restartNumberingAfterBreak="0">
    <w:nsid w:val="7E391E90"/>
    <w:multiLevelType w:val="hybridMultilevel"/>
    <w:tmpl w:val="B09E3E6C"/>
    <w:lvl w:ilvl="0" w:tplc="1B722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00"/>
    <w:rsid w:val="00007054"/>
    <w:rsid w:val="00015FA7"/>
    <w:rsid w:val="0002463B"/>
    <w:rsid w:val="00031E78"/>
    <w:rsid w:val="00043342"/>
    <w:rsid w:val="0004506B"/>
    <w:rsid w:val="000521B9"/>
    <w:rsid w:val="00053BB7"/>
    <w:rsid w:val="000549EE"/>
    <w:rsid w:val="00062060"/>
    <w:rsid w:val="000720D3"/>
    <w:rsid w:val="00086580"/>
    <w:rsid w:val="000969AE"/>
    <w:rsid w:val="000A116C"/>
    <w:rsid w:val="000A5074"/>
    <w:rsid w:val="000B066B"/>
    <w:rsid w:val="000B1785"/>
    <w:rsid w:val="000C698F"/>
    <w:rsid w:val="000D103B"/>
    <w:rsid w:val="000D6DFA"/>
    <w:rsid w:val="00126CDE"/>
    <w:rsid w:val="0013492D"/>
    <w:rsid w:val="00143F23"/>
    <w:rsid w:val="00154C4B"/>
    <w:rsid w:val="0018382A"/>
    <w:rsid w:val="00187A7F"/>
    <w:rsid w:val="001C1D02"/>
    <w:rsid w:val="001E2093"/>
    <w:rsid w:val="001F69C0"/>
    <w:rsid w:val="00211F21"/>
    <w:rsid w:val="00225CD6"/>
    <w:rsid w:val="00230025"/>
    <w:rsid w:val="00233C25"/>
    <w:rsid w:val="002564BF"/>
    <w:rsid w:val="00265971"/>
    <w:rsid w:val="0027787A"/>
    <w:rsid w:val="002B03F0"/>
    <w:rsid w:val="002B745B"/>
    <w:rsid w:val="002C55CB"/>
    <w:rsid w:val="002C7123"/>
    <w:rsid w:val="002F23EF"/>
    <w:rsid w:val="002F37E0"/>
    <w:rsid w:val="002F42E3"/>
    <w:rsid w:val="00315FD2"/>
    <w:rsid w:val="00331304"/>
    <w:rsid w:val="00357496"/>
    <w:rsid w:val="003975BA"/>
    <w:rsid w:val="003C03A7"/>
    <w:rsid w:val="003E07CD"/>
    <w:rsid w:val="003E210B"/>
    <w:rsid w:val="003F5A0F"/>
    <w:rsid w:val="004268F7"/>
    <w:rsid w:val="004432CB"/>
    <w:rsid w:val="00451B8A"/>
    <w:rsid w:val="00466D54"/>
    <w:rsid w:val="00486B16"/>
    <w:rsid w:val="004A5A1B"/>
    <w:rsid w:val="004C6638"/>
    <w:rsid w:val="004D0D58"/>
    <w:rsid w:val="004F18B5"/>
    <w:rsid w:val="004F5589"/>
    <w:rsid w:val="00500637"/>
    <w:rsid w:val="00510339"/>
    <w:rsid w:val="00522B69"/>
    <w:rsid w:val="005538BC"/>
    <w:rsid w:val="00561F47"/>
    <w:rsid w:val="005728FC"/>
    <w:rsid w:val="005827C2"/>
    <w:rsid w:val="00587511"/>
    <w:rsid w:val="005A2439"/>
    <w:rsid w:val="005A545B"/>
    <w:rsid w:val="005E7928"/>
    <w:rsid w:val="005E7A88"/>
    <w:rsid w:val="005F268B"/>
    <w:rsid w:val="005F4049"/>
    <w:rsid w:val="005F7AEF"/>
    <w:rsid w:val="005F7C86"/>
    <w:rsid w:val="0060275F"/>
    <w:rsid w:val="0060392C"/>
    <w:rsid w:val="00604CC8"/>
    <w:rsid w:val="00615948"/>
    <w:rsid w:val="006204D9"/>
    <w:rsid w:val="00661A86"/>
    <w:rsid w:val="00674500"/>
    <w:rsid w:val="00674D8B"/>
    <w:rsid w:val="00683997"/>
    <w:rsid w:val="006B5004"/>
    <w:rsid w:val="006B762F"/>
    <w:rsid w:val="006E4CDC"/>
    <w:rsid w:val="006F266A"/>
    <w:rsid w:val="006F42FC"/>
    <w:rsid w:val="006F69D3"/>
    <w:rsid w:val="00710422"/>
    <w:rsid w:val="007341A2"/>
    <w:rsid w:val="00735C24"/>
    <w:rsid w:val="00756A3B"/>
    <w:rsid w:val="00761B2D"/>
    <w:rsid w:val="00761EC1"/>
    <w:rsid w:val="007723A5"/>
    <w:rsid w:val="00782BE6"/>
    <w:rsid w:val="00786277"/>
    <w:rsid w:val="007B74B2"/>
    <w:rsid w:val="007C47C0"/>
    <w:rsid w:val="007C7CB3"/>
    <w:rsid w:val="007F44F7"/>
    <w:rsid w:val="007F4E37"/>
    <w:rsid w:val="007F58B1"/>
    <w:rsid w:val="0080422B"/>
    <w:rsid w:val="0081319F"/>
    <w:rsid w:val="008163E0"/>
    <w:rsid w:val="00823574"/>
    <w:rsid w:val="00824AE2"/>
    <w:rsid w:val="00842C29"/>
    <w:rsid w:val="00845F93"/>
    <w:rsid w:val="00857CB5"/>
    <w:rsid w:val="00861397"/>
    <w:rsid w:val="008B1F61"/>
    <w:rsid w:val="008D1FB6"/>
    <w:rsid w:val="008D40D5"/>
    <w:rsid w:val="008E6BF2"/>
    <w:rsid w:val="008F7382"/>
    <w:rsid w:val="00902724"/>
    <w:rsid w:val="009234A6"/>
    <w:rsid w:val="0093287D"/>
    <w:rsid w:val="009465E7"/>
    <w:rsid w:val="00951080"/>
    <w:rsid w:val="00954903"/>
    <w:rsid w:val="00960207"/>
    <w:rsid w:val="009663F3"/>
    <w:rsid w:val="009B158E"/>
    <w:rsid w:val="009B5DA4"/>
    <w:rsid w:val="009D66B9"/>
    <w:rsid w:val="009E35AF"/>
    <w:rsid w:val="009E54B8"/>
    <w:rsid w:val="009F2B5C"/>
    <w:rsid w:val="00A032EF"/>
    <w:rsid w:val="00A23E47"/>
    <w:rsid w:val="00A266C5"/>
    <w:rsid w:val="00A40C8C"/>
    <w:rsid w:val="00A57EFA"/>
    <w:rsid w:val="00A6615C"/>
    <w:rsid w:val="00AB202F"/>
    <w:rsid w:val="00AC3089"/>
    <w:rsid w:val="00B4487E"/>
    <w:rsid w:val="00B47FFD"/>
    <w:rsid w:val="00B70CF1"/>
    <w:rsid w:val="00B8114A"/>
    <w:rsid w:val="00B847BE"/>
    <w:rsid w:val="00B85547"/>
    <w:rsid w:val="00B8592C"/>
    <w:rsid w:val="00B9495D"/>
    <w:rsid w:val="00B95B56"/>
    <w:rsid w:val="00B962F0"/>
    <w:rsid w:val="00BA115E"/>
    <w:rsid w:val="00BB20F0"/>
    <w:rsid w:val="00BC72C8"/>
    <w:rsid w:val="00BD6B2C"/>
    <w:rsid w:val="00BE3770"/>
    <w:rsid w:val="00C2051B"/>
    <w:rsid w:val="00C75D1F"/>
    <w:rsid w:val="00CB6D1C"/>
    <w:rsid w:val="00CD5C00"/>
    <w:rsid w:val="00D150F9"/>
    <w:rsid w:val="00D24579"/>
    <w:rsid w:val="00D438EA"/>
    <w:rsid w:val="00D454C2"/>
    <w:rsid w:val="00D704A0"/>
    <w:rsid w:val="00D74D43"/>
    <w:rsid w:val="00D91A96"/>
    <w:rsid w:val="00D9667F"/>
    <w:rsid w:val="00D9686D"/>
    <w:rsid w:val="00DA567A"/>
    <w:rsid w:val="00DD3C65"/>
    <w:rsid w:val="00E03287"/>
    <w:rsid w:val="00E71A79"/>
    <w:rsid w:val="00E7244C"/>
    <w:rsid w:val="00E91D50"/>
    <w:rsid w:val="00E96F8C"/>
    <w:rsid w:val="00EB4037"/>
    <w:rsid w:val="00EE7FC2"/>
    <w:rsid w:val="00EF7286"/>
    <w:rsid w:val="00F1716C"/>
    <w:rsid w:val="00F22CAA"/>
    <w:rsid w:val="00F84609"/>
    <w:rsid w:val="00FA4F66"/>
    <w:rsid w:val="00FE70D7"/>
    <w:rsid w:val="00FF094B"/>
    <w:rsid w:val="01DD3F64"/>
    <w:rsid w:val="10C8BF36"/>
    <w:rsid w:val="1B40B57E"/>
    <w:rsid w:val="228F5C5F"/>
    <w:rsid w:val="2E009D9C"/>
    <w:rsid w:val="3F3128E7"/>
    <w:rsid w:val="5203DD87"/>
    <w:rsid w:val="65D80321"/>
    <w:rsid w:val="6AB4F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7B72BC"/>
  <w15:chartTrackingRefBased/>
  <w15:docId w15:val="{2BAAF192-1088-4870-B1DE-AF837A16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6A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745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45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45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5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50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4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50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C72C8"/>
    <w:pPr>
      <w:spacing w:after="0" w:line="240" w:lineRule="auto"/>
    </w:pPr>
    <w:rPr>
      <w:rFonts w:ascii="Calibri" w:hAnsi="Calibri" w:cs="Calibri"/>
      <w:lang w:eastAsia="fr-FR"/>
    </w:rPr>
  </w:style>
  <w:style w:type="paragraph" w:styleId="Rvision">
    <w:name w:val="Revision"/>
    <w:hidden/>
    <w:uiPriority w:val="99"/>
    <w:semiHidden/>
    <w:rsid w:val="0008658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B5004"/>
    <w:pPr>
      <w:spacing w:after="0" w:line="240" w:lineRule="auto"/>
      <w:ind w:left="720"/>
    </w:pPr>
    <w:rPr>
      <w:rFonts w:ascii="Calibri" w:hAnsi="Calibri" w:cs="Calibri"/>
      <w:color w:val="00000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F6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69C0"/>
  </w:style>
  <w:style w:type="paragraph" w:styleId="Pieddepage">
    <w:name w:val="footer"/>
    <w:basedOn w:val="Normal"/>
    <w:link w:val="PieddepageCar"/>
    <w:uiPriority w:val="99"/>
    <w:unhideWhenUsed/>
    <w:rsid w:val="001F6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69C0"/>
  </w:style>
  <w:style w:type="character" w:customStyle="1" w:styleId="normaltextrun">
    <w:name w:val="normaltextrun"/>
    <w:basedOn w:val="Policepardfaut"/>
    <w:rsid w:val="00522B69"/>
  </w:style>
  <w:style w:type="character" w:customStyle="1" w:styleId="scxw167547344">
    <w:name w:val="scxw167547344"/>
    <w:basedOn w:val="Policepardfaut"/>
    <w:rsid w:val="00522B69"/>
  </w:style>
  <w:style w:type="character" w:customStyle="1" w:styleId="eop">
    <w:name w:val="eop"/>
    <w:basedOn w:val="Policepardfaut"/>
    <w:rsid w:val="00522B69"/>
  </w:style>
  <w:style w:type="paragraph" w:customStyle="1" w:styleId="Default">
    <w:name w:val="Default"/>
    <w:rsid w:val="003E0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5F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5F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tre2Car">
    <w:name w:val="Titre 2 Car"/>
    <w:basedOn w:val="Policepardfaut"/>
    <w:link w:val="Titre2"/>
    <w:uiPriority w:val="9"/>
    <w:rsid w:val="00756A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677FC2DDEC4197153A6C9940F5EC" ma:contentTypeVersion="5" ma:contentTypeDescription="Crée un document." ma:contentTypeScope="" ma:versionID="4699ad5e1396d96a69ea28f597d10e5e">
  <xsd:schema xmlns:xsd="http://www.w3.org/2001/XMLSchema" xmlns:xs="http://www.w3.org/2001/XMLSchema" xmlns:p="http://schemas.microsoft.com/office/2006/metadata/properties" xmlns:ns2="d09fd672-7546-4854-9cad-b76ffbf93df2" xmlns:ns3="366317fc-2646-40e8-b24b-b7ae8d843473" targetNamespace="http://schemas.microsoft.com/office/2006/metadata/properties" ma:root="true" ma:fieldsID="98b398a56aaa9e255cf02e9ea6528d1b" ns2:_="" ns3:_="">
    <xsd:import namespace="d09fd672-7546-4854-9cad-b76ffbf93df2"/>
    <xsd:import namespace="366317fc-2646-40e8-b24b-b7ae8d843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fd672-7546-4854-9cad-b76ffbf93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17fc-2646-40e8-b24b-b7ae8d843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A87E9-8025-4097-B00F-2F662EBA7706}">
  <ds:schemaRefs>
    <ds:schemaRef ds:uri="http://purl.org/dc/dcmitype/"/>
    <ds:schemaRef ds:uri="d09fd672-7546-4854-9cad-b76ffbf93df2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66317fc-2646-40e8-b24b-b7ae8d843473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D0BF60-007A-475B-8260-28A6CE3E4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9D728-0B7B-4B1D-A6E7-22F0E41F9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E2736-198A-441E-A3D4-C155C9625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fd672-7546-4854-9cad-b76ffbf93df2"/>
    <ds:schemaRef ds:uri="366317fc-2646-40e8-b24b-b7ae8d843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Mise Hors Service_CdP BRCT</vt:lpstr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Mise Hors Service_CdP BRCT</dc:title>
  <dc:subject/>
  <dc:creator>Olga Landesman</dc:creator>
  <cp:keywords/>
  <dc:description/>
  <cp:lastModifiedBy>GOISLOT Damien</cp:lastModifiedBy>
  <cp:revision>3</cp:revision>
  <cp:lastPrinted>2020-01-31T23:48:00Z</cp:lastPrinted>
  <dcterms:created xsi:type="dcterms:W3CDTF">2026-02-06T12:27:00Z</dcterms:created>
  <dcterms:modified xsi:type="dcterms:W3CDTF">2026-02-06T12:27:00Z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0x010100C0A7677FC2DDEC4197153A6C9940F5EC</vt:lpwstr>
  </property>
  <property fmtid="{D5CDD505-2E9C-101B-9397-08002B2CF9AE}" pid="3" name="MSIP_Label_c135c4ba-2280-41f8-be7d-6f21d368baa3_Enabled">
    <vt:lpwstr>true</vt:lpwstr>
  </property>
  <property fmtid="{D5CDD505-2E9C-101B-9397-08002B2CF9AE}" pid="4" name="MSIP_Label_c135c4ba-2280-41f8-be7d-6f21d368baa3_SetDate">
    <vt:lpwstr>2021-04-29T08:26:24Z</vt:lpwstr>
  </property>
  <property fmtid="{D5CDD505-2E9C-101B-9397-08002B2CF9AE}" pid="5" name="MSIP_Label_c135c4ba-2280-41f8-be7d-6f21d368baa3_Method">
    <vt:lpwstr>Standard</vt:lpwstr>
  </property>
  <property fmtid="{D5CDD505-2E9C-101B-9397-08002B2CF9AE}" pid="6" name="MSIP_Label_c135c4ba-2280-41f8-be7d-6f21d368baa3_Name">
    <vt:lpwstr>c135c4ba-2280-41f8-be7d-6f21d368baa3</vt:lpwstr>
  </property>
  <property fmtid="{D5CDD505-2E9C-101B-9397-08002B2CF9AE}" pid="7" name="MSIP_Label_c135c4ba-2280-41f8-be7d-6f21d368baa3_SiteId">
    <vt:lpwstr>24139d14-c62c-4c47-8bdd-ce71ea1d50cf</vt:lpwstr>
  </property>
  <property fmtid="{D5CDD505-2E9C-101B-9397-08002B2CF9AE}" pid="8" name="MSIP_Label_c135c4ba-2280-41f8-be7d-6f21d368baa3_ActionId">
    <vt:lpwstr>21fd64c1-6a45-4125-b677-25fc4749d86f</vt:lpwstr>
  </property>
  <property fmtid="{D5CDD505-2E9C-101B-9397-08002B2CF9AE}" pid="9" name="MSIP_Label_c135c4ba-2280-41f8-be7d-6f21d368baa3_ContentBits">
    <vt:lpwstr>0</vt:lpwstr>
  </property>
</Properties>
</file>