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CAE5F" w14:textId="39184E4B" w:rsidR="005F4049" w:rsidRPr="0073685B" w:rsidRDefault="006B5004" w:rsidP="009D66B9">
      <w:pPr>
        <w:ind w:left="-426"/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  <w:t xml:space="preserve"> </w:t>
      </w:r>
      <w:r w:rsidR="00661A86" w:rsidRPr="0073685B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10C853E4" w14:textId="40417B61" w:rsidR="00985BD7" w:rsidRDefault="00D64D6E" w:rsidP="00985BD7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bookmarkStart w:id="0" w:name="_Hlk221257749"/>
      <w:r>
        <w:rPr>
          <w:rFonts w:ascii="Times New Roman" w:hAnsi="Times New Roman" w:cs="Times New Roman"/>
          <w:sz w:val="24"/>
          <w:szCs w:val="24"/>
          <w:lang w:eastAsia="fr-FR"/>
        </w:rPr>
        <w:t xml:space="preserve">Conformément au 2° du VI de l’article 3-4 de l’arrêté du </w:t>
      </w:r>
      <w:r w:rsidRPr="00D64D6E">
        <w:rPr>
          <w:rFonts w:ascii="Times New Roman" w:hAnsi="Times New Roman" w:cs="Times New Roman"/>
          <w:sz w:val="24"/>
          <w:szCs w:val="24"/>
          <w:lang w:eastAsia="fr-FR"/>
        </w:rPr>
        <w:t>29 décembre 2014 relatif aux modalités d'application du dispositif des certificats d'économies d'énergie</w:t>
      </w:r>
      <w:bookmarkEnd w:id="0"/>
      <w:r>
        <w:rPr>
          <w:rFonts w:ascii="Times New Roman" w:hAnsi="Times New Roman" w:cs="Times New Roman"/>
          <w:sz w:val="24"/>
          <w:szCs w:val="24"/>
          <w:lang w:eastAsia="fr-FR"/>
        </w:rPr>
        <w:t>, p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>our les établissements de santé mentionnés au premier alinéa de l’article L</w:t>
      </w:r>
      <w:r w:rsidR="006B6C19" w:rsidRPr="0073685B">
        <w:rPr>
          <w:rFonts w:ascii="Times New Roman" w:hAnsi="Times New Roman" w:cs="Times New Roman"/>
          <w:sz w:val="24"/>
          <w:szCs w:val="24"/>
          <w:lang w:eastAsia="fr-FR"/>
        </w:rPr>
        <w:t>. 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6111-1 du </w:t>
      </w:r>
      <w:r w:rsidR="006B6C19" w:rsidRPr="0073685B">
        <w:rPr>
          <w:rFonts w:ascii="Times New Roman" w:hAnsi="Times New Roman" w:cs="Times New Roman"/>
          <w:sz w:val="24"/>
          <w:szCs w:val="24"/>
          <w:lang w:eastAsia="fr-FR"/>
        </w:rPr>
        <w:t>c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>ode de la santé publique</w:t>
      </w:r>
      <w:r w:rsidR="004B4118">
        <w:rPr>
          <w:rFonts w:ascii="Times New Roman" w:hAnsi="Times New Roman" w:cs="Times New Roman"/>
          <w:sz w:val="24"/>
          <w:szCs w:val="24"/>
          <w:lang w:eastAsia="fr-FR"/>
        </w:rPr>
        <w:t xml:space="preserve"> et les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 structures hébergeant des personnes âgées ou handicapées mentionnées aux 2°, 6°, 7° et 12° du I de l’article L.</w:t>
      </w:r>
      <w:r w:rsidR="006B6C19" w:rsidRPr="0073685B">
        <w:rPr>
          <w:rFonts w:ascii="Times New Roman" w:hAnsi="Times New Roman" w:cs="Times New Roman"/>
          <w:sz w:val="24"/>
          <w:szCs w:val="24"/>
          <w:lang w:eastAsia="fr-FR"/>
        </w:rPr>
        <w:t> 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312-1 du </w:t>
      </w:r>
      <w:r w:rsidR="006B6C19" w:rsidRPr="0073685B">
        <w:rPr>
          <w:rFonts w:ascii="Times New Roman" w:hAnsi="Times New Roman" w:cs="Times New Roman"/>
          <w:sz w:val="24"/>
          <w:szCs w:val="24"/>
          <w:lang w:eastAsia="fr-FR"/>
        </w:rPr>
        <w:t>c</w:t>
      </w:r>
      <w:r w:rsidR="00985BD7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ode de l’action sociale et des familles, il est possible de </w:t>
      </w:r>
      <w:r w:rsidR="00CB31ED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conserver </w:t>
      </w:r>
      <w:r w:rsidR="000C0A3D">
        <w:rPr>
          <w:rFonts w:ascii="Times New Roman" w:hAnsi="Times New Roman" w:cs="Times New Roman"/>
          <w:sz w:val="24"/>
          <w:szCs w:val="24"/>
          <w:lang w:eastAsia="fr-FR"/>
        </w:rPr>
        <w:t xml:space="preserve">un </w:t>
      </w:r>
      <w:r w:rsidR="00CB31ED" w:rsidRPr="0073685B">
        <w:rPr>
          <w:rFonts w:ascii="Times New Roman" w:hAnsi="Times New Roman" w:cs="Times New Roman"/>
          <w:sz w:val="24"/>
          <w:szCs w:val="24"/>
          <w:lang w:eastAsia="fr-FR"/>
        </w:rPr>
        <w:t xml:space="preserve">équipement </w:t>
      </w:r>
      <w:r w:rsidR="002244C0">
        <w:rPr>
          <w:rFonts w:ascii="Times New Roman" w:hAnsi="Times New Roman" w:cs="Times New Roman"/>
          <w:sz w:val="24"/>
          <w:szCs w:val="24"/>
          <w:lang w:eastAsia="fr-FR"/>
        </w:rPr>
        <w:t xml:space="preserve">existant </w:t>
      </w:r>
      <w:r w:rsidR="00CB31ED" w:rsidRPr="0073685B">
        <w:rPr>
          <w:rFonts w:ascii="Times New Roman" w:hAnsi="Times New Roman" w:cs="Times New Roman"/>
          <w:b/>
          <w:sz w:val="24"/>
          <w:szCs w:val="24"/>
          <w:lang w:eastAsia="fr-FR"/>
        </w:rPr>
        <w:t>à des fins de secours</w:t>
      </w:r>
      <w:r w:rsidR="00CB31ED" w:rsidRPr="0073685B">
        <w:rPr>
          <w:rFonts w:ascii="Times New Roman" w:hAnsi="Times New Roman" w:cs="Times New Roman"/>
          <w:sz w:val="24"/>
          <w:szCs w:val="24"/>
          <w:lang w:eastAsia="fr-FR"/>
        </w:rPr>
        <w:t>.</w:t>
      </w:r>
    </w:p>
    <w:p w14:paraId="440A4A20" w14:textId="7CFB4469" w:rsidR="002244C0" w:rsidRPr="0073685B" w:rsidRDefault="00261ED2" w:rsidP="00985BD7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>La présente</w:t>
      </w:r>
      <w:r w:rsidR="002244C0">
        <w:rPr>
          <w:rFonts w:ascii="Times New Roman" w:hAnsi="Times New Roman" w:cs="Times New Roman"/>
          <w:sz w:val="24"/>
          <w:szCs w:val="24"/>
          <w:lang w:eastAsia="fr-FR"/>
        </w:rPr>
        <w:t xml:space="preserve"> attestation sur l’honneur concerne </w:t>
      </w:r>
      <w:r>
        <w:rPr>
          <w:rFonts w:ascii="Times New Roman" w:hAnsi="Times New Roman" w:cs="Times New Roman"/>
          <w:sz w:val="24"/>
          <w:szCs w:val="24"/>
          <w:lang w:eastAsia="fr-FR"/>
        </w:rPr>
        <w:t>l’</w:t>
      </w:r>
      <w:r w:rsidR="002244C0">
        <w:rPr>
          <w:rFonts w:ascii="Times New Roman" w:hAnsi="Times New Roman" w:cs="Times New Roman"/>
          <w:sz w:val="24"/>
          <w:szCs w:val="24"/>
          <w:lang w:eastAsia="fr-FR"/>
        </w:rPr>
        <w:t>équipement remplacé et conservé à des fins de secours.</w:t>
      </w:r>
    </w:p>
    <w:p w14:paraId="548F50FF" w14:textId="589DD413" w:rsidR="005B156F" w:rsidRPr="0073685B" w:rsidRDefault="009554D5" w:rsidP="0073685B">
      <w:pPr>
        <w:spacing w:after="0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74D43">
        <w:rPr>
          <w:rFonts w:ascii="Times New Roman" w:hAnsi="Times New Roman" w:cs="Times New Roman"/>
          <w:sz w:val="24"/>
          <w:szCs w:val="24"/>
        </w:rPr>
        <w:t>Dans le cadre du coup de pouce « </w:t>
      </w:r>
      <w:r w:rsidRPr="00D74D43">
        <w:rPr>
          <w:rFonts w:ascii="Times New Roman" w:hAnsi="Times New Roman" w:cs="Times New Roman"/>
          <w:b/>
          <w:bCs/>
          <w:sz w:val="24"/>
          <w:szCs w:val="24"/>
        </w:rPr>
        <w:t>Chauffage des bâtiments résidentiels collectifs et tertiaires »</w:t>
      </w:r>
      <w:r w:rsidRPr="00D74D43">
        <w:rPr>
          <w:rFonts w:ascii="Times New Roman" w:hAnsi="Times New Roman" w:cs="Times New Roman"/>
          <w:sz w:val="24"/>
          <w:szCs w:val="24"/>
        </w:rPr>
        <w:t>, les signataires</w:t>
      </w:r>
      <w:r w:rsidR="006A6FA1">
        <w:rPr>
          <w:rFonts w:ascii="Times New Roman" w:hAnsi="Times New Roman" w:cs="Times New Roman"/>
          <w:sz w:val="24"/>
          <w:szCs w:val="24"/>
        </w:rPr>
        <w:t xml:space="preserve"> de la présente attestation</w:t>
      </w:r>
      <w:r w:rsidRPr="00D74D43">
        <w:rPr>
          <w:rFonts w:ascii="Times New Roman" w:hAnsi="Times New Roman" w:cs="Times New Roman"/>
          <w:sz w:val="24"/>
          <w:szCs w:val="24"/>
        </w:rPr>
        <w:t xml:space="preserve"> certifient</w:t>
      </w:r>
      <w:r w:rsidRPr="007368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3B4C">
        <w:rPr>
          <w:rFonts w:ascii="Times New Roman" w:hAnsi="Times New Roman" w:cs="Times New Roman"/>
          <w:bCs/>
          <w:sz w:val="24"/>
          <w:szCs w:val="24"/>
        </w:rPr>
        <w:t>que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="005B156F" w:rsidRPr="0073685B">
        <w:rPr>
          <w:rFonts w:ascii="Times New Roman" w:hAnsi="Times New Roman" w:cs="Times New Roman"/>
          <w:b/>
          <w:bCs/>
          <w:sz w:val="24"/>
          <w:szCs w:val="24"/>
        </w:rPr>
        <w:t xml:space="preserve">’équipement </w:t>
      </w:r>
      <w:r w:rsidR="000C0A3D">
        <w:rPr>
          <w:rFonts w:ascii="Times New Roman" w:hAnsi="Times New Roman" w:cs="Times New Roman"/>
          <w:b/>
          <w:bCs/>
          <w:sz w:val="24"/>
          <w:szCs w:val="24"/>
        </w:rPr>
        <w:t>remplacé conservé à des fins de</w:t>
      </w:r>
      <w:r w:rsidR="005B156F" w:rsidRPr="0073685B">
        <w:rPr>
          <w:rFonts w:ascii="Times New Roman" w:hAnsi="Times New Roman" w:cs="Times New Roman"/>
          <w:b/>
          <w:bCs/>
          <w:sz w:val="24"/>
          <w:szCs w:val="24"/>
        </w:rPr>
        <w:t xml:space="preserve"> secours </w:t>
      </w:r>
      <w:r w:rsidR="005B156F" w:rsidRPr="0073685B">
        <w:rPr>
          <w:rFonts w:ascii="Times New Roman" w:hAnsi="Times New Roman" w:cs="Times New Roman"/>
          <w:sz w:val="24"/>
          <w:szCs w:val="24"/>
        </w:rPr>
        <w:t xml:space="preserve">respecte </w:t>
      </w:r>
      <w:r w:rsidR="00CB31ED" w:rsidRPr="0073685B">
        <w:rPr>
          <w:rFonts w:ascii="Times New Roman" w:hAnsi="Times New Roman" w:cs="Times New Roman"/>
          <w:sz w:val="24"/>
          <w:szCs w:val="24"/>
        </w:rPr>
        <w:t xml:space="preserve">les deux </w:t>
      </w:r>
      <w:r w:rsidR="005B156F" w:rsidRPr="0073685B">
        <w:rPr>
          <w:rFonts w:ascii="Times New Roman" w:hAnsi="Times New Roman" w:cs="Times New Roman"/>
          <w:sz w:val="24"/>
          <w:szCs w:val="24"/>
        </w:rPr>
        <w:t>critères</w:t>
      </w:r>
      <w:r w:rsidR="00CB31ED" w:rsidRPr="0073685B">
        <w:rPr>
          <w:rFonts w:ascii="Times New Roman" w:hAnsi="Times New Roman" w:cs="Times New Roman"/>
          <w:sz w:val="24"/>
          <w:szCs w:val="24"/>
        </w:rPr>
        <w:t xml:space="preserve"> cumulatifs suivants</w:t>
      </w:r>
      <w:r w:rsidR="005B156F" w:rsidRPr="0073685B">
        <w:rPr>
          <w:rFonts w:ascii="Times New Roman" w:hAnsi="Times New Roman" w:cs="Times New Roman"/>
          <w:sz w:val="24"/>
          <w:szCs w:val="24"/>
        </w:rPr>
        <w:t> :</w:t>
      </w:r>
    </w:p>
    <w:p w14:paraId="6A35F147" w14:textId="230F5A58" w:rsidR="004B4118" w:rsidRDefault="00CB31ED" w:rsidP="0073685B">
      <w:pPr>
        <w:pStyle w:val="Paragraphedeliste"/>
        <w:numPr>
          <w:ilvl w:val="0"/>
          <w:numId w:val="20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eastAsia="Times New Roman" w:hAnsi="Times New Roman" w:cs="Times New Roman"/>
          <w:sz w:val="24"/>
          <w:szCs w:val="24"/>
        </w:rPr>
        <w:t xml:space="preserve">L’équipement </w:t>
      </w:r>
      <w:r w:rsidR="009554D5">
        <w:rPr>
          <w:rFonts w:ascii="Times New Roman" w:eastAsia="Times New Roman" w:hAnsi="Times New Roman" w:cs="Times New Roman"/>
          <w:sz w:val="24"/>
          <w:szCs w:val="24"/>
        </w:rPr>
        <w:t>est</w:t>
      </w:r>
      <w:r w:rsidR="005814E7" w:rsidRPr="002C66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consigné</w:t>
      </w:r>
      <w:r w:rsidR="005814E7" w:rsidRPr="005814E7">
        <w:rPr>
          <w:rFonts w:ascii="Times New Roman" w:eastAsia="Times New Roman" w:hAnsi="Times New Roman" w:cs="Times New Roman"/>
          <w:sz w:val="24"/>
          <w:szCs w:val="24"/>
        </w:rPr>
        <w:t xml:space="preserve"> au moyen d’une fermeture et condamnation des vannes hydrauliques, d'alimentation en combustible et d'une condamnation électrique. </w:t>
      </w:r>
      <w:r w:rsidR="005B156F" w:rsidRPr="0073685B">
        <w:rPr>
          <w:rFonts w:ascii="Times New Roman" w:hAnsi="Times New Roman" w:cs="Times New Roman"/>
          <w:sz w:val="24"/>
          <w:szCs w:val="24"/>
        </w:rPr>
        <w:t xml:space="preserve">Une </w:t>
      </w:r>
      <w:r w:rsidR="005B156F" w:rsidRPr="0073685B">
        <w:rPr>
          <w:rFonts w:ascii="Times New Roman" w:hAnsi="Times New Roman" w:cs="Times New Roman"/>
          <w:b/>
          <w:sz w:val="24"/>
          <w:szCs w:val="24"/>
        </w:rPr>
        <w:t>intervention manuelle</w:t>
      </w:r>
      <w:r w:rsidR="005B156F" w:rsidRPr="0073685B">
        <w:rPr>
          <w:rFonts w:ascii="Times New Roman" w:hAnsi="Times New Roman" w:cs="Times New Roman"/>
          <w:sz w:val="24"/>
          <w:szCs w:val="24"/>
        </w:rPr>
        <w:t xml:space="preserve"> est nécessaire pour le déconsigner et permettre son fonctionnement</w:t>
      </w:r>
      <w:r w:rsidR="004B4118" w:rsidRPr="0073685B">
        <w:rPr>
          <w:rFonts w:ascii="Times New Roman" w:hAnsi="Times New Roman" w:cs="Times New Roman"/>
          <w:sz w:val="24"/>
          <w:szCs w:val="24"/>
        </w:rPr>
        <w:t> ;</w:t>
      </w:r>
    </w:p>
    <w:p w14:paraId="75B2A231" w14:textId="52519310" w:rsidR="005B156F" w:rsidRPr="0073685B" w:rsidRDefault="004B4118" w:rsidP="0073685B">
      <w:pPr>
        <w:pStyle w:val="Paragraphedeliste"/>
        <w:numPr>
          <w:ilvl w:val="0"/>
          <w:numId w:val="20"/>
        </w:num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L’équipement</w:t>
      </w:r>
      <w:r w:rsidRPr="0073685B">
        <w:rPr>
          <w:rFonts w:ascii="Times New Roman" w:hAnsi="Times New Roman" w:cs="Times New Roman"/>
          <w:sz w:val="24"/>
          <w:szCs w:val="24"/>
        </w:rPr>
        <w:t xml:space="preserve"> </w:t>
      </w:r>
      <w:r w:rsidR="005B156F" w:rsidRPr="0073685B">
        <w:rPr>
          <w:rFonts w:ascii="Times New Roman" w:hAnsi="Times New Roman" w:cs="Times New Roman"/>
          <w:b/>
          <w:sz w:val="24"/>
          <w:szCs w:val="24"/>
        </w:rPr>
        <w:t xml:space="preserve">fonctionne </w:t>
      </w:r>
      <w:r w:rsidR="000E0FDB" w:rsidRPr="007B4AC3">
        <w:rPr>
          <w:rFonts w:ascii="Times New Roman" w:hAnsi="Times New Roman" w:cs="Times New Roman"/>
          <w:b/>
          <w:sz w:val="24"/>
          <w:szCs w:val="24"/>
        </w:rPr>
        <w:t>au plus</w:t>
      </w:r>
      <w:r w:rsidR="005B156F" w:rsidRPr="0073685B">
        <w:rPr>
          <w:rFonts w:ascii="Times New Roman" w:hAnsi="Times New Roman" w:cs="Times New Roman"/>
          <w:b/>
          <w:sz w:val="24"/>
          <w:szCs w:val="24"/>
        </w:rPr>
        <w:t xml:space="preserve"> 500 heures par an</w:t>
      </w:r>
      <w:r w:rsidR="00A07B89">
        <w:rPr>
          <w:rFonts w:ascii="Times New Roman" w:hAnsi="Times New Roman" w:cs="Times New Roman"/>
          <w:bCs/>
          <w:sz w:val="24"/>
          <w:szCs w:val="24"/>
        </w:rPr>
        <w:t>.</w:t>
      </w:r>
      <w:r w:rsidR="005B156F" w:rsidRPr="0073685B">
        <w:rPr>
          <w:rFonts w:ascii="Times New Roman" w:hAnsi="Times New Roman" w:cs="Times New Roman"/>
          <w:sz w:val="24"/>
          <w:szCs w:val="24"/>
        </w:rPr>
        <w:t xml:space="preserve"> </w:t>
      </w:r>
      <w:r w:rsidR="00A07B89" w:rsidRPr="00A07B89">
        <w:rPr>
          <w:rFonts w:ascii="Times New Roman" w:hAnsi="Times New Roman" w:cs="Times New Roman"/>
          <w:sz w:val="24"/>
          <w:szCs w:val="24"/>
        </w:rPr>
        <w:t xml:space="preserve">La consommation d'énergie et les heures de fonctionnement sont relevées au moyen d’un </w:t>
      </w:r>
      <w:r w:rsidR="00A07B89" w:rsidRPr="00531E11">
        <w:rPr>
          <w:rFonts w:ascii="Times New Roman" w:hAnsi="Times New Roman" w:cs="Times New Roman"/>
          <w:b/>
          <w:bCs/>
          <w:sz w:val="24"/>
          <w:szCs w:val="24"/>
        </w:rPr>
        <w:t>compteur dédié</w:t>
      </w:r>
      <w:r w:rsidR="000E0FDB" w:rsidRPr="007B4AC3">
        <w:rPr>
          <w:rFonts w:ascii="Times New Roman" w:hAnsi="Times New Roman" w:cs="Times New Roman"/>
          <w:sz w:val="24"/>
          <w:szCs w:val="24"/>
        </w:rPr>
        <w:t>.</w:t>
      </w:r>
    </w:p>
    <w:p w14:paraId="6EC8D5E8" w14:textId="77777777" w:rsidR="0081319F" w:rsidRPr="0073685B" w:rsidRDefault="0081319F" w:rsidP="0081319F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</w:p>
    <w:p w14:paraId="780D7BEB" w14:textId="2D774E93" w:rsidR="005F4049" w:rsidRDefault="005F4049" w:rsidP="008131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Nom et adresse exacte du site (</w:t>
      </w:r>
      <w:r w:rsidR="00F92929">
        <w:rPr>
          <w:rFonts w:ascii="Times New Roman" w:hAnsi="Times New Roman" w:cs="Times New Roman"/>
          <w:sz w:val="24"/>
          <w:szCs w:val="24"/>
        </w:rPr>
        <w:t xml:space="preserve">numéro de rue, </w:t>
      </w:r>
      <w:r w:rsidR="005F3F9C" w:rsidRPr="0073685B">
        <w:rPr>
          <w:rFonts w:ascii="Times New Roman" w:hAnsi="Times New Roman" w:cs="Times New Roman"/>
          <w:sz w:val="24"/>
          <w:szCs w:val="24"/>
        </w:rPr>
        <w:t>rue,</w:t>
      </w:r>
      <w:r w:rsidRPr="0073685B">
        <w:rPr>
          <w:rFonts w:ascii="Times New Roman" w:hAnsi="Times New Roman" w:cs="Times New Roman"/>
          <w:sz w:val="24"/>
          <w:szCs w:val="24"/>
        </w:rPr>
        <w:t xml:space="preserve"> code </w:t>
      </w:r>
      <w:r w:rsidR="005F3F9C" w:rsidRPr="0073685B">
        <w:rPr>
          <w:rFonts w:ascii="Times New Roman" w:hAnsi="Times New Roman" w:cs="Times New Roman"/>
          <w:sz w:val="24"/>
          <w:szCs w:val="24"/>
        </w:rPr>
        <w:t>postal,</w:t>
      </w:r>
      <w:r w:rsidRPr="0073685B">
        <w:rPr>
          <w:rFonts w:ascii="Times New Roman" w:hAnsi="Times New Roman" w:cs="Times New Roman"/>
          <w:sz w:val="24"/>
          <w:szCs w:val="24"/>
        </w:rPr>
        <w:t xml:space="preserve"> </w:t>
      </w:r>
      <w:r w:rsidR="005F3F9C" w:rsidRPr="0073685B">
        <w:rPr>
          <w:rFonts w:ascii="Times New Roman" w:hAnsi="Times New Roman" w:cs="Times New Roman"/>
          <w:sz w:val="24"/>
          <w:szCs w:val="24"/>
        </w:rPr>
        <w:t>ville)</w:t>
      </w:r>
      <w:r w:rsidR="00EA7270">
        <w:rPr>
          <w:rFonts w:ascii="Times New Roman" w:hAnsi="Times New Roman" w:cs="Times New Roman"/>
          <w:sz w:val="24"/>
          <w:szCs w:val="24"/>
        </w:rPr>
        <w:t xml:space="preserve"> où sont présentes les chaudières</w:t>
      </w:r>
      <w:r w:rsidRPr="0073685B">
        <w:rPr>
          <w:rFonts w:ascii="Times New Roman" w:hAnsi="Times New Roman" w:cs="Times New Roman"/>
          <w:sz w:val="24"/>
          <w:szCs w:val="24"/>
        </w:rPr>
        <w:t> : ………………………………………………………………</w:t>
      </w:r>
      <w:r w:rsidR="00486B16" w:rsidRPr="0073685B">
        <w:rPr>
          <w:rFonts w:ascii="Times New Roman" w:hAnsi="Times New Roman" w:cs="Times New Roman"/>
          <w:sz w:val="24"/>
          <w:szCs w:val="24"/>
        </w:rPr>
        <w:t>………………………</w:t>
      </w:r>
      <w:r w:rsidR="007B4AC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A6CBFCC" w14:textId="084E42E5" w:rsidR="001D061F" w:rsidRPr="0073685B" w:rsidRDefault="001D061F" w:rsidP="008131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7B4AC3">
        <w:rPr>
          <w:rFonts w:ascii="Times New Roman" w:hAnsi="Times New Roman" w:cs="Times New Roman"/>
          <w:sz w:val="24"/>
          <w:szCs w:val="24"/>
        </w:rPr>
        <w:t>…………………</w:t>
      </w:r>
    </w:p>
    <w:p w14:paraId="1533A14D" w14:textId="2AEAC63B" w:rsidR="000A1310" w:rsidRDefault="000A1310" w:rsidP="009C24D7">
      <w:pPr>
        <w:rPr>
          <w:rFonts w:ascii="Times New Roman" w:hAnsi="Times New Roman" w:cs="Times New Roman"/>
          <w:sz w:val="24"/>
          <w:szCs w:val="24"/>
        </w:rPr>
      </w:pPr>
    </w:p>
    <w:p w14:paraId="4CAD08D9" w14:textId="0398998A" w:rsidR="00303ACD" w:rsidRDefault="00081D86" w:rsidP="00E75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éléments à renseigner ci-dessous doivent concerner </w:t>
      </w:r>
      <w:r w:rsidRPr="002241BF">
        <w:rPr>
          <w:rFonts w:ascii="Times New Roman" w:hAnsi="Times New Roman" w:cs="Times New Roman"/>
          <w:b/>
          <w:bCs/>
          <w:sz w:val="24"/>
          <w:szCs w:val="24"/>
        </w:rPr>
        <w:t xml:space="preserve">l’ensemble des chaudières </w:t>
      </w:r>
      <w:r w:rsidR="009C24D7" w:rsidRPr="002241BF">
        <w:rPr>
          <w:rFonts w:ascii="Times New Roman" w:hAnsi="Times New Roman" w:cs="Times New Roman"/>
          <w:b/>
          <w:bCs/>
          <w:sz w:val="24"/>
          <w:szCs w:val="24"/>
        </w:rPr>
        <w:t>présentes une fois l’opération achevée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46F1D1" w14:textId="1D8816F3" w:rsidR="005B1275" w:rsidRDefault="005B1275" w:rsidP="00E75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Nombre total de chaudières existantes avant l’opération et conservées une fois l’opération achevée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7B9DFAB" w14:textId="77777777" w:rsidR="005B1275" w:rsidRPr="009C24D7" w:rsidRDefault="005B1275" w:rsidP="00E75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395C07" w14:textId="3B770352" w:rsidR="00303ACD" w:rsidRPr="008157EB" w:rsidRDefault="00303ACD" w:rsidP="00303AC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57EB">
        <w:rPr>
          <w:rFonts w:ascii="Times New Roman" w:hAnsi="Times New Roman" w:cs="Times New Roman"/>
          <w:b/>
          <w:bCs/>
          <w:sz w:val="24"/>
          <w:szCs w:val="24"/>
        </w:rPr>
        <w:t xml:space="preserve">Chaudière </w:t>
      </w:r>
      <w:r w:rsidR="000C0A3D">
        <w:rPr>
          <w:rFonts w:ascii="Times New Roman" w:hAnsi="Times New Roman" w:cs="Times New Roman"/>
          <w:b/>
          <w:bCs/>
          <w:sz w:val="24"/>
          <w:szCs w:val="24"/>
        </w:rPr>
        <w:t>remplacée dans le cadre de la présente opération</w:t>
      </w:r>
      <w:r w:rsidR="00286FC5">
        <w:rPr>
          <w:rFonts w:ascii="Times New Roman" w:hAnsi="Times New Roman" w:cs="Times New Roman"/>
          <w:b/>
          <w:bCs/>
          <w:sz w:val="24"/>
          <w:szCs w:val="24"/>
        </w:rPr>
        <w:t>, conservée à des fins de secours</w:t>
      </w:r>
      <w:r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248C414D" w14:textId="77777777" w:rsidR="00303ACD" w:rsidRDefault="00303ACD" w:rsidP="00303ACD">
      <w:pPr>
        <w:rPr>
          <w:rFonts w:ascii="Times New Roman" w:hAnsi="Times New Roman" w:cs="Times New Roman"/>
          <w:sz w:val="24"/>
          <w:szCs w:val="24"/>
        </w:rPr>
      </w:pPr>
      <w:r w:rsidRPr="008157EB">
        <w:rPr>
          <w:rFonts w:ascii="Times New Roman" w:hAnsi="Times New Roman" w:cs="Times New Roman"/>
          <w:sz w:val="24"/>
          <w:szCs w:val="24"/>
        </w:rPr>
        <w:t>Marque :    …………………</w:t>
      </w:r>
      <w:proofErr w:type="gramStart"/>
      <w:r w:rsidRPr="008157E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157EB">
        <w:rPr>
          <w:rFonts w:ascii="Times New Roman" w:hAnsi="Times New Roman" w:cs="Times New Roman"/>
          <w:sz w:val="24"/>
          <w:szCs w:val="24"/>
        </w:rPr>
        <w:t>.  Modèle : ………………… Puissance thermique : ………………….</w:t>
      </w:r>
    </w:p>
    <w:p w14:paraId="33B1E8C3" w14:textId="77777777" w:rsidR="00303ACD" w:rsidRPr="008157EB" w:rsidRDefault="00303ACD" w:rsidP="00303A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Energie consommée par la chaudière :</w:t>
      </w:r>
    </w:p>
    <w:p w14:paraId="4B3B46BF" w14:textId="77777777" w:rsidR="00303ACD" w:rsidRPr="008157EB" w:rsidRDefault="00303ACD" w:rsidP="00303ACD">
      <w:pPr>
        <w:rPr>
          <w:rFonts w:ascii="Times New Roman" w:hAnsi="Times New Roman" w:cs="Times New Roman"/>
          <w:sz w:val="24"/>
          <w:szCs w:val="24"/>
        </w:rPr>
      </w:pPr>
      <w:r w:rsidRPr="008157EB">
        <w:rPr>
          <w:rFonts w:ascii="Times New Roman" w:eastAsia="Wingdings" w:hAnsi="Times New Roman" w:cs="Times New Roman"/>
          <w:sz w:val="24"/>
          <w:szCs w:val="24"/>
        </w:rPr>
        <w:t></w:t>
      </w:r>
      <w:r w:rsidRPr="008157EB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8157EB">
        <w:rPr>
          <w:rFonts w:ascii="Times New Roman" w:eastAsia="Wingdings" w:hAnsi="Times New Roman" w:cs="Times New Roman"/>
          <w:sz w:val="24"/>
          <w:szCs w:val="24"/>
        </w:rPr>
        <w:t></w:t>
      </w:r>
      <w:r w:rsidRPr="008157EB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8157EB">
        <w:rPr>
          <w:rFonts w:ascii="Times New Roman" w:eastAsia="Wingdings" w:hAnsi="Times New Roman" w:cs="Times New Roman"/>
          <w:sz w:val="24"/>
          <w:szCs w:val="24"/>
        </w:rPr>
        <w:t></w:t>
      </w:r>
      <w:r w:rsidRPr="008157EB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3C15F949" w14:textId="77777777" w:rsidR="00303ACD" w:rsidRPr="008157EB" w:rsidRDefault="00303ACD" w:rsidP="00303ACD">
      <w:pPr>
        <w:jc w:val="both"/>
        <w:rPr>
          <w:rFonts w:ascii="Times New Roman" w:hAnsi="Times New Roman" w:cs="Times New Roman"/>
          <w:sz w:val="24"/>
          <w:szCs w:val="24"/>
        </w:rPr>
      </w:pPr>
      <w:r w:rsidRPr="008157EB">
        <w:rPr>
          <w:rFonts w:ascii="Times New Roman" w:eastAsia="Wingdings" w:hAnsi="Times New Roman" w:cs="Times New Roman"/>
          <w:sz w:val="24"/>
          <w:szCs w:val="24"/>
        </w:rPr>
        <w:t></w:t>
      </w:r>
      <w:r w:rsidRPr="008157EB">
        <w:rPr>
          <w:rFonts w:ascii="Times New Roman" w:hAnsi="Times New Roman" w:cs="Times New Roman"/>
          <w:sz w:val="24"/>
          <w:szCs w:val="24"/>
        </w:rPr>
        <w:t xml:space="preserve"> Au maximum 500h annuelle d’utilisation </w:t>
      </w:r>
      <w:r w:rsidRPr="008157EB">
        <w:rPr>
          <w:rFonts w:ascii="Times New Roman" w:eastAsia="Wingdings" w:hAnsi="Times New Roman" w:cs="Times New Roman"/>
          <w:sz w:val="24"/>
          <w:szCs w:val="24"/>
        </w:rPr>
        <w:t></w:t>
      </w:r>
      <w:r w:rsidRPr="00815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Consignation de l’équipement</w:t>
      </w:r>
    </w:p>
    <w:p w14:paraId="32092E93" w14:textId="77777777" w:rsidR="00303ACD" w:rsidRPr="008157EB" w:rsidRDefault="00303ACD" w:rsidP="00303ACD">
      <w:pPr>
        <w:rPr>
          <w:rFonts w:ascii="Times New Roman" w:hAnsi="Times New Roman" w:cs="Times New Roman"/>
          <w:sz w:val="24"/>
          <w:szCs w:val="24"/>
        </w:rPr>
      </w:pPr>
    </w:p>
    <w:p w14:paraId="79BEE1F5" w14:textId="183D3BFC" w:rsidR="00315909" w:rsidRPr="0073685B" w:rsidRDefault="00F92929" w:rsidP="003159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Autre c</w:t>
      </w:r>
      <w:r w:rsidR="00315909" w:rsidRPr="0073685B">
        <w:rPr>
          <w:rFonts w:ascii="Times New Roman" w:hAnsi="Times New Roman" w:cs="Times New Roman"/>
          <w:b/>
          <w:bCs/>
          <w:sz w:val="24"/>
          <w:szCs w:val="24"/>
        </w:rPr>
        <w:t>haudière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existant avant l’opération</w:t>
      </w:r>
      <w:r w:rsidR="00081D86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2AEF6FF9" w14:textId="639DD070" w:rsidR="00315909" w:rsidRDefault="00315909" w:rsidP="00315909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Marque : ………………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>.    Modèle : 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</w:t>
      </w:r>
      <w:r w:rsidR="00924778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>………</w:t>
      </w:r>
      <w:bookmarkStart w:id="1" w:name="_Hlk70586740"/>
      <w:r w:rsidRPr="0073685B">
        <w:rPr>
          <w:rFonts w:ascii="Times New Roman" w:hAnsi="Times New Roman" w:cs="Times New Roman"/>
          <w:sz w:val="24"/>
          <w:szCs w:val="24"/>
        </w:rPr>
        <w:t>Puissance thermique : ………………….</w:t>
      </w:r>
      <w:bookmarkEnd w:id="1"/>
    </w:p>
    <w:p w14:paraId="01A51144" w14:textId="52012A78" w:rsidR="004B4118" w:rsidRPr="0073685B" w:rsidRDefault="004B4118" w:rsidP="00315909">
      <w:pPr>
        <w:rPr>
          <w:rFonts w:ascii="Times New Roman" w:hAnsi="Times New Roman" w:cs="Times New Roman"/>
          <w:i/>
          <w:sz w:val="24"/>
          <w:szCs w:val="24"/>
        </w:rPr>
      </w:pPr>
      <w:r w:rsidRPr="0073685B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24A25B49" w14:textId="7E15BED6" w:rsidR="00CD2AC1" w:rsidRDefault="00315909" w:rsidP="00315909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1FB6031E" w14:textId="77777777" w:rsidR="00315909" w:rsidRPr="0073685B" w:rsidRDefault="00315909" w:rsidP="00315909">
      <w:pPr>
        <w:rPr>
          <w:rFonts w:ascii="Times New Roman" w:hAnsi="Times New Roman" w:cs="Times New Roman"/>
          <w:sz w:val="24"/>
          <w:szCs w:val="24"/>
        </w:rPr>
      </w:pPr>
    </w:p>
    <w:p w14:paraId="3AA6DC79" w14:textId="304D701F" w:rsidR="00315909" w:rsidRPr="0073685B" w:rsidRDefault="00F92929" w:rsidP="003159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Autre c</w:t>
      </w:r>
      <w:r w:rsidRPr="008157EB">
        <w:rPr>
          <w:rFonts w:ascii="Times New Roman" w:hAnsi="Times New Roman" w:cs="Times New Roman"/>
          <w:b/>
          <w:bCs/>
          <w:sz w:val="24"/>
          <w:szCs w:val="24"/>
        </w:rPr>
        <w:t>haudière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existant avant l’opération</w:t>
      </w:r>
      <w:r w:rsidR="00081D86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2E64D404" w14:textId="7BE980EC" w:rsidR="00315909" w:rsidRDefault="00315909" w:rsidP="00315909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Marque :    …………………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>.    Modèle : ………………… Puissance thermique : ……………….</w:t>
      </w:r>
    </w:p>
    <w:p w14:paraId="0D8E9292" w14:textId="77777777" w:rsidR="00984516" w:rsidRPr="0073685B" w:rsidRDefault="00984516" w:rsidP="00984516">
      <w:pPr>
        <w:rPr>
          <w:rFonts w:ascii="Times New Roman" w:hAnsi="Times New Roman" w:cs="Times New Roman"/>
          <w:i/>
          <w:sz w:val="24"/>
          <w:szCs w:val="24"/>
        </w:rPr>
      </w:pPr>
      <w:r w:rsidRPr="0073685B">
        <w:rPr>
          <w:rFonts w:ascii="Times New Roman" w:hAnsi="Times New Roman" w:cs="Times New Roman"/>
          <w:i/>
          <w:sz w:val="24"/>
          <w:szCs w:val="24"/>
        </w:rPr>
        <w:lastRenderedPageBreak/>
        <w:t>Energie consommée par la chaudière :</w:t>
      </w:r>
    </w:p>
    <w:p w14:paraId="6D2670EC" w14:textId="2A66DC4A" w:rsidR="00315909" w:rsidRDefault="00315909" w:rsidP="00315909">
      <w:pPr>
        <w:rPr>
          <w:rFonts w:ascii="Times New Roman" w:hAnsi="Times New Roman" w:cs="Times New Roman"/>
          <w:sz w:val="24"/>
          <w:szCs w:val="24"/>
        </w:rPr>
      </w:pPr>
      <w:bookmarkStart w:id="2" w:name="_Hlk70586251"/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72E402B7" w14:textId="25D31C4C" w:rsidR="00830ABC" w:rsidRDefault="00830ABC">
      <w:pPr>
        <w:rPr>
          <w:rFonts w:ascii="Times New Roman" w:eastAsia="Wingdings" w:hAnsi="Times New Roman" w:cs="Times New Roman"/>
          <w:sz w:val="24"/>
          <w:szCs w:val="24"/>
        </w:rPr>
      </w:pPr>
    </w:p>
    <w:p w14:paraId="6F23C61C" w14:textId="77777777" w:rsidR="00286FC5" w:rsidRPr="0073685B" w:rsidRDefault="00286FC5" w:rsidP="00286F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Autre c</w:t>
      </w:r>
      <w:r w:rsidRPr="008157EB">
        <w:rPr>
          <w:rFonts w:ascii="Times New Roman" w:hAnsi="Times New Roman" w:cs="Times New Roman"/>
          <w:b/>
          <w:bCs/>
          <w:sz w:val="24"/>
          <w:szCs w:val="24"/>
        </w:rPr>
        <w:t>haudière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existant avant l’opération :</w:t>
      </w:r>
    </w:p>
    <w:p w14:paraId="4A742266" w14:textId="77777777" w:rsidR="00286FC5" w:rsidRDefault="00286FC5" w:rsidP="00286FC5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Marque :    …………………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>.    Modèle : ………………… Puissance thermique : ……………….</w:t>
      </w:r>
    </w:p>
    <w:p w14:paraId="64587134" w14:textId="77777777" w:rsidR="00286FC5" w:rsidRPr="0073685B" w:rsidRDefault="00286FC5" w:rsidP="00286FC5">
      <w:pPr>
        <w:rPr>
          <w:rFonts w:ascii="Times New Roman" w:hAnsi="Times New Roman" w:cs="Times New Roman"/>
          <w:i/>
          <w:sz w:val="24"/>
          <w:szCs w:val="24"/>
        </w:rPr>
      </w:pPr>
      <w:r w:rsidRPr="0073685B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2FFBC30A" w14:textId="77777777" w:rsidR="00286FC5" w:rsidRDefault="00286FC5" w:rsidP="00286FC5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2EF14A94" w14:textId="687626BB" w:rsidR="00286FC5" w:rsidRDefault="00286FC5">
      <w:pPr>
        <w:rPr>
          <w:rFonts w:ascii="Times New Roman" w:hAnsi="Times New Roman" w:cs="Times New Roman"/>
          <w:sz w:val="24"/>
          <w:szCs w:val="24"/>
        </w:rPr>
      </w:pPr>
    </w:p>
    <w:p w14:paraId="3C453284" w14:textId="77777777" w:rsidR="00286FC5" w:rsidRPr="0073685B" w:rsidRDefault="00286FC5" w:rsidP="00286F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Autre c</w:t>
      </w:r>
      <w:r w:rsidRPr="008157EB">
        <w:rPr>
          <w:rFonts w:ascii="Times New Roman" w:hAnsi="Times New Roman" w:cs="Times New Roman"/>
          <w:b/>
          <w:bCs/>
          <w:sz w:val="24"/>
          <w:szCs w:val="24"/>
        </w:rPr>
        <w:t>haudière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existant avant l’opération :</w:t>
      </w:r>
    </w:p>
    <w:p w14:paraId="45AFB730" w14:textId="77777777" w:rsidR="00286FC5" w:rsidRDefault="00286FC5" w:rsidP="00286FC5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Marque :    …………………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>.    Modèle : ………………… Puissance thermique : ……………….</w:t>
      </w:r>
    </w:p>
    <w:p w14:paraId="01137FFD" w14:textId="77777777" w:rsidR="00286FC5" w:rsidRPr="0073685B" w:rsidRDefault="00286FC5" w:rsidP="00286FC5">
      <w:pPr>
        <w:rPr>
          <w:rFonts w:ascii="Times New Roman" w:hAnsi="Times New Roman" w:cs="Times New Roman"/>
          <w:i/>
          <w:sz w:val="24"/>
          <w:szCs w:val="24"/>
        </w:rPr>
      </w:pPr>
      <w:r w:rsidRPr="0073685B">
        <w:rPr>
          <w:rFonts w:ascii="Times New Roman" w:hAnsi="Times New Roman" w:cs="Times New Roman"/>
          <w:i/>
          <w:sz w:val="24"/>
          <w:szCs w:val="24"/>
        </w:rPr>
        <w:t>Energie consommée par la chaudière :</w:t>
      </w:r>
    </w:p>
    <w:p w14:paraId="6421AE54" w14:textId="77777777" w:rsidR="00286FC5" w:rsidRDefault="00286FC5" w:rsidP="00286FC5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Fioul     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Charbon                                          </w:t>
      </w:r>
      <w:r w:rsidRPr="0073685B">
        <w:rPr>
          <w:rFonts w:ascii="Times New Roman" w:eastAsia="Wingdings" w:hAnsi="Times New Roman" w:cs="Times New Roman"/>
          <w:sz w:val="24"/>
          <w:szCs w:val="24"/>
        </w:rPr>
        <w:t></w:t>
      </w:r>
      <w:r w:rsidRPr="0073685B">
        <w:rPr>
          <w:rFonts w:ascii="Times New Roman" w:hAnsi="Times New Roman" w:cs="Times New Roman"/>
          <w:sz w:val="24"/>
          <w:szCs w:val="24"/>
        </w:rPr>
        <w:t xml:space="preserve"> Gaz</w:t>
      </w:r>
    </w:p>
    <w:p w14:paraId="17B8B472" w14:textId="77777777" w:rsidR="00286FC5" w:rsidRDefault="00286FC5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7789B4C5" w14:textId="5BABC68F" w:rsidR="00315909" w:rsidRPr="0073685B" w:rsidRDefault="00315909" w:rsidP="003159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D51622" w14:textId="142809B3" w:rsidR="0054625F" w:rsidRPr="0073685B" w:rsidRDefault="006B5004" w:rsidP="0026597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5B">
        <w:rPr>
          <w:rFonts w:ascii="Times New Roman" w:eastAsia="Times New Roman" w:hAnsi="Times New Roman" w:cs="Times New Roman"/>
          <w:sz w:val="24"/>
          <w:szCs w:val="24"/>
        </w:rPr>
        <w:t xml:space="preserve">La signature </w:t>
      </w:r>
      <w:r w:rsidR="00C673FE">
        <w:rPr>
          <w:rFonts w:ascii="Times New Roman" w:eastAsia="Times New Roman" w:hAnsi="Times New Roman" w:cs="Times New Roman"/>
          <w:sz w:val="24"/>
          <w:szCs w:val="24"/>
        </w:rPr>
        <w:t>du présent</w:t>
      </w:r>
      <w:r w:rsidRPr="0073685B">
        <w:rPr>
          <w:rFonts w:ascii="Times New Roman" w:eastAsia="Times New Roman" w:hAnsi="Times New Roman" w:cs="Times New Roman"/>
          <w:sz w:val="24"/>
          <w:szCs w:val="24"/>
        </w:rPr>
        <w:t xml:space="preserve"> document engage l</w:t>
      </w:r>
      <w:r w:rsidR="00510339" w:rsidRPr="0073685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3685B">
        <w:rPr>
          <w:rFonts w:ascii="Times New Roman" w:eastAsia="Times New Roman" w:hAnsi="Times New Roman" w:cs="Times New Roman"/>
          <w:sz w:val="24"/>
          <w:szCs w:val="24"/>
        </w:rPr>
        <w:t xml:space="preserve"> responsabilité </w:t>
      </w:r>
      <w:r w:rsidR="00AC3089" w:rsidRPr="0073685B">
        <w:rPr>
          <w:rFonts w:ascii="Times New Roman" w:eastAsia="Times New Roman" w:hAnsi="Times New Roman" w:cs="Times New Roman"/>
          <w:sz w:val="24"/>
          <w:szCs w:val="24"/>
        </w:rPr>
        <w:t xml:space="preserve">des signataires quant </w:t>
      </w:r>
      <w:r w:rsidR="00CF68C1">
        <w:rPr>
          <w:rFonts w:ascii="Times New Roman" w:eastAsia="Times New Roman" w:hAnsi="Times New Roman" w:cs="Times New Roman"/>
          <w:sz w:val="24"/>
          <w:szCs w:val="24"/>
        </w:rPr>
        <w:t>au respect</w:t>
      </w:r>
      <w:r w:rsidR="00CF3614" w:rsidRPr="0073685B">
        <w:rPr>
          <w:rFonts w:ascii="Times New Roman" w:eastAsia="Times New Roman" w:hAnsi="Times New Roman" w:cs="Times New Roman"/>
          <w:sz w:val="24"/>
          <w:szCs w:val="24"/>
        </w:rPr>
        <w:t xml:space="preserve"> des critères </w:t>
      </w:r>
      <w:r w:rsidR="00CF68C1">
        <w:rPr>
          <w:rFonts w:ascii="Times New Roman" w:eastAsia="Times New Roman" w:hAnsi="Times New Roman" w:cs="Times New Roman"/>
          <w:sz w:val="24"/>
          <w:szCs w:val="24"/>
        </w:rPr>
        <w:t>mentionnés</w:t>
      </w:r>
      <w:r w:rsidR="00CF68C1" w:rsidRPr="00736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614" w:rsidRPr="0073685B">
        <w:rPr>
          <w:rFonts w:ascii="Times New Roman" w:eastAsia="Times New Roman" w:hAnsi="Times New Roman" w:cs="Times New Roman"/>
          <w:sz w:val="24"/>
          <w:szCs w:val="24"/>
        </w:rPr>
        <w:t xml:space="preserve">en introduction </w:t>
      </w:r>
      <w:r w:rsidR="00CF68C1">
        <w:rPr>
          <w:rFonts w:ascii="Times New Roman" w:eastAsia="Times New Roman" w:hAnsi="Times New Roman" w:cs="Times New Roman"/>
          <w:sz w:val="24"/>
          <w:szCs w:val="24"/>
        </w:rPr>
        <w:t>concernant</w:t>
      </w:r>
      <w:r w:rsidR="00CF68C1" w:rsidRPr="007368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3614" w:rsidRPr="0073685B">
        <w:rPr>
          <w:rFonts w:ascii="Times New Roman" w:eastAsia="Times New Roman" w:hAnsi="Times New Roman" w:cs="Times New Roman"/>
          <w:sz w:val="24"/>
          <w:szCs w:val="24"/>
        </w:rPr>
        <w:t>les</w:t>
      </w:r>
      <w:r w:rsidR="0054625F" w:rsidRPr="0073685B">
        <w:rPr>
          <w:rFonts w:ascii="Times New Roman" w:eastAsia="Times New Roman" w:hAnsi="Times New Roman" w:cs="Times New Roman"/>
          <w:sz w:val="24"/>
          <w:szCs w:val="24"/>
        </w:rPr>
        <w:t xml:space="preserve"> équipements thermiques objet du coup de pouce « </w:t>
      </w:r>
      <w:r w:rsidR="0054625F" w:rsidRPr="0073685B">
        <w:rPr>
          <w:rFonts w:ascii="Times New Roman" w:hAnsi="Times New Roman" w:cs="Times New Roman"/>
          <w:b/>
          <w:bCs/>
          <w:sz w:val="24"/>
          <w:szCs w:val="24"/>
        </w:rPr>
        <w:t>Chauffage des bâtiments résidentiels collectifs et tertiaires</w:t>
      </w:r>
      <w:r w:rsidR="0054625F" w:rsidRPr="0073685B">
        <w:rPr>
          <w:rFonts w:ascii="Times New Roman" w:hAnsi="Times New Roman" w:cs="Times New Roman"/>
          <w:sz w:val="24"/>
          <w:szCs w:val="24"/>
        </w:rPr>
        <w:t xml:space="preserve"> »</w:t>
      </w:r>
      <w:r w:rsidR="004A4EA1" w:rsidRPr="0073685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DCEB73" w14:textId="53637C2C" w:rsidR="00AC3089" w:rsidRPr="0073685B" w:rsidRDefault="00F22CAA">
      <w:pPr>
        <w:rPr>
          <w:rFonts w:ascii="Times New Roman" w:hAnsi="Times New Roman" w:cs="Times New Roman"/>
          <w:sz w:val="24"/>
          <w:szCs w:val="24"/>
        </w:rPr>
      </w:pPr>
      <w:r w:rsidRPr="0073685B">
        <w:rPr>
          <w:rFonts w:ascii="Times New Roman" w:hAnsi="Times New Roman" w:cs="Times New Roman"/>
          <w:sz w:val="24"/>
          <w:szCs w:val="24"/>
        </w:rPr>
        <w:t>A …………………</w:t>
      </w:r>
      <w:proofErr w:type="gramStart"/>
      <w:r w:rsidRPr="0073685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3685B">
        <w:rPr>
          <w:rFonts w:ascii="Times New Roman" w:hAnsi="Times New Roman" w:cs="Times New Roman"/>
          <w:sz w:val="24"/>
          <w:szCs w:val="24"/>
        </w:rPr>
        <w:t xml:space="preserve"> , le …………………..</w:t>
      </w:r>
    </w:p>
    <w:tbl>
      <w:tblPr>
        <w:tblW w:w="10206" w:type="dxa"/>
        <w:jc w:val="center"/>
        <w:tblLayout w:type="fixed"/>
        <w:tblLook w:val="01E0" w:firstRow="1" w:lastRow="1" w:firstColumn="1" w:lastColumn="1" w:noHBand="0" w:noVBand="0"/>
      </w:tblPr>
      <w:tblGrid>
        <w:gridCol w:w="5695"/>
        <w:gridCol w:w="4511"/>
      </w:tblGrid>
      <w:tr w:rsidR="00522B69" w:rsidRPr="003162D2" w14:paraId="3E06C574" w14:textId="77777777" w:rsidTr="00951080">
        <w:trPr>
          <w:trHeight w:val="310"/>
          <w:jc w:val="center"/>
        </w:trPr>
        <w:tc>
          <w:tcPr>
            <w:tcW w:w="2790" w:type="pct"/>
          </w:tcPr>
          <w:p w14:paraId="77FBD487" w14:textId="77777777" w:rsidR="00126CDE" w:rsidRPr="0073685B" w:rsidRDefault="00126CDE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</w:p>
          <w:p w14:paraId="534BDF3A" w14:textId="20A513F8" w:rsidR="00522B69" w:rsidRPr="0073685B" w:rsidRDefault="00D9686D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Bénéficiaire de l’opération </w:t>
            </w:r>
          </w:p>
          <w:p w14:paraId="208A3E8C" w14:textId="772FD906" w:rsidR="00522B69" w:rsidRPr="0073685B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Nom, Prénom : </w:t>
            </w:r>
          </w:p>
          <w:p w14:paraId="0658C060" w14:textId="50F1C7B0" w:rsidR="00522B69" w:rsidRPr="0073685B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Fonction : </w:t>
            </w:r>
          </w:p>
          <w:p w14:paraId="106121C9" w14:textId="7740663C" w:rsidR="00522B69" w:rsidRPr="0073685B" w:rsidRDefault="00522B69" w:rsidP="00522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Signature  </w:t>
            </w:r>
          </w:p>
        </w:tc>
        <w:tc>
          <w:tcPr>
            <w:tcW w:w="2210" w:type="pct"/>
          </w:tcPr>
          <w:p w14:paraId="4A725EA1" w14:textId="77777777" w:rsidR="00126CDE" w:rsidRPr="0073685B" w:rsidRDefault="00126CDE" w:rsidP="00951080">
            <w:pPr>
              <w:tabs>
                <w:tab w:val="right" w:pos="3899"/>
              </w:tabs>
              <w:jc w:val="both"/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</w:p>
          <w:p w14:paraId="58ACAA25" w14:textId="0227C30C" w:rsidR="00522B69" w:rsidRPr="0073685B" w:rsidRDefault="00D9686D" w:rsidP="00951080">
            <w:pPr>
              <w:tabs>
                <w:tab w:val="right" w:pos="3899"/>
              </w:tabs>
              <w:jc w:val="both"/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>Professionnel ou Maitre d’Œuvre</w:t>
            </w:r>
            <w:r w:rsidR="00522B69" w:rsidRPr="0073685B">
              <w:rPr>
                <w:rStyle w:val="normaltextrun"/>
                <w:rFonts w:ascii="Times New Roman" w:hAnsi="Times New Roman" w:cs="Times New Roman"/>
                <w:b/>
                <w:color w:val="1F497D"/>
                <w:sz w:val="24"/>
                <w:szCs w:val="24"/>
              </w:rPr>
              <w:t xml:space="preserve"> </w:t>
            </w:r>
          </w:p>
          <w:p w14:paraId="730824BB" w14:textId="443B991D" w:rsidR="00522B69" w:rsidRPr="0073685B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Nom, Prénom : </w:t>
            </w:r>
          </w:p>
          <w:p w14:paraId="1A760B3A" w14:textId="77777777" w:rsidR="00522B69" w:rsidRPr="0073685B" w:rsidRDefault="00522B69" w:rsidP="00522B69">
            <w:pPr>
              <w:jc w:val="both"/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Fonction : </w:t>
            </w:r>
          </w:p>
          <w:p w14:paraId="5B5A9B5A" w14:textId="497D47FC" w:rsidR="00522B69" w:rsidRPr="0073685B" w:rsidRDefault="006A74F9" w:rsidP="004C6638">
            <w:pPr>
              <w:tabs>
                <w:tab w:val="center" w:pos="214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85B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 xml:space="preserve">Signature </w:t>
            </w:r>
            <w:r w:rsidRPr="0073685B">
              <w:rPr>
                <w:rStyle w:val="normaltextrun"/>
                <w:rFonts w:ascii="Times New Roman" w:hAnsi="Times New Roman" w:cs="Times New Roman"/>
                <w:b/>
                <w:bCs/>
                <w:color w:val="1F497D"/>
                <w:sz w:val="24"/>
                <w:szCs w:val="24"/>
              </w:rPr>
              <w:tab/>
            </w:r>
          </w:p>
        </w:tc>
      </w:tr>
    </w:tbl>
    <w:p w14:paraId="499708EA" w14:textId="1AE84DDA" w:rsidR="00674500" w:rsidRDefault="00674500" w:rsidP="00951080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5CFF5D84" w14:textId="77777777" w:rsidR="00BD7865" w:rsidRDefault="00BD7865" w:rsidP="00951080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p w14:paraId="0D0EECE3" w14:textId="4532540B" w:rsidR="00F37791" w:rsidRPr="0073685B" w:rsidRDefault="00F37791" w:rsidP="0073685B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présente attestation</w:t>
      </w:r>
      <w:r w:rsidRPr="008157EB">
        <w:rPr>
          <w:rFonts w:ascii="Times New Roman" w:hAnsi="Times New Roman" w:cs="Times New Roman"/>
          <w:sz w:val="24"/>
          <w:szCs w:val="24"/>
        </w:rPr>
        <w:t xml:space="preserve"> est à </w:t>
      </w:r>
      <w:r>
        <w:rPr>
          <w:rFonts w:ascii="Times New Roman" w:hAnsi="Times New Roman" w:cs="Times New Roman"/>
          <w:sz w:val="24"/>
          <w:szCs w:val="24"/>
        </w:rPr>
        <w:t>archiver par le demandeur des certificats d’économies d’énergie.</w:t>
      </w:r>
    </w:p>
    <w:sectPr w:rsidR="00F37791" w:rsidRPr="0073685B" w:rsidSect="00786277">
      <w:headerReference w:type="default" r:id="rId11"/>
      <w:pgSz w:w="11906" w:h="16838"/>
      <w:pgMar w:top="686" w:right="707" w:bottom="709" w:left="993" w:header="284" w:footer="41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2E3F" w14:textId="77777777" w:rsidR="00CA7129" w:rsidRDefault="00CA7129" w:rsidP="001F69C0">
      <w:pPr>
        <w:spacing w:after="0" w:line="240" w:lineRule="auto"/>
      </w:pPr>
      <w:r>
        <w:separator/>
      </w:r>
    </w:p>
  </w:endnote>
  <w:endnote w:type="continuationSeparator" w:id="0">
    <w:p w14:paraId="4E350D9F" w14:textId="77777777" w:rsidR="00CA7129" w:rsidRDefault="00CA7129" w:rsidP="001F69C0">
      <w:pPr>
        <w:spacing w:after="0" w:line="240" w:lineRule="auto"/>
      </w:pPr>
      <w:r>
        <w:continuationSeparator/>
      </w:r>
    </w:p>
  </w:endnote>
  <w:endnote w:type="continuationNotice" w:id="1">
    <w:p w14:paraId="31647117" w14:textId="77777777" w:rsidR="00CA7129" w:rsidRDefault="00CA71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4865" w14:textId="77777777" w:rsidR="00CA7129" w:rsidRDefault="00CA7129" w:rsidP="001F69C0">
      <w:pPr>
        <w:spacing w:after="0" w:line="240" w:lineRule="auto"/>
      </w:pPr>
      <w:r>
        <w:separator/>
      </w:r>
    </w:p>
  </w:footnote>
  <w:footnote w:type="continuationSeparator" w:id="0">
    <w:p w14:paraId="53AF04F0" w14:textId="77777777" w:rsidR="00CA7129" w:rsidRDefault="00CA7129" w:rsidP="001F69C0">
      <w:pPr>
        <w:spacing w:after="0" w:line="240" w:lineRule="auto"/>
      </w:pPr>
      <w:r>
        <w:continuationSeparator/>
      </w:r>
    </w:p>
  </w:footnote>
  <w:footnote w:type="continuationNotice" w:id="1">
    <w:p w14:paraId="222803F7" w14:textId="77777777" w:rsidR="00CA7129" w:rsidRDefault="00CA71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35F9" w14:textId="20432624" w:rsidR="001F69C0" w:rsidRPr="0073685B" w:rsidRDefault="00756A3B" w:rsidP="00756A3B">
    <w:pPr>
      <w:pStyle w:val="Titre2"/>
      <w:jc w:val="center"/>
      <w:rPr>
        <w:rFonts w:ascii="Times New Roman" w:hAnsi="Times New Roman" w:cs="Times New Roman"/>
      </w:rPr>
    </w:pPr>
    <w:r w:rsidRPr="0073685B">
      <w:rPr>
        <w:rFonts w:ascii="Times New Roman" w:hAnsi="Times New Roman" w:cs="Times New Roman"/>
      </w:rPr>
      <w:t xml:space="preserve">Attestation </w:t>
    </w:r>
    <w:r w:rsidR="001F125A">
      <w:rPr>
        <w:rFonts w:ascii="Times New Roman" w:hAnsi="Times New Roman" w:cs="Times New Roman"/>
      </w:rPr>
      <w:t>« </w:t>
    </w:r>
    <w:r w:rsidR="00985BD7" w:rsidRPr="0073685B">
      <w:rPr>
        <w:rFonts w:ascii="Times New Roman" w:hAnsi="Times New Roman" w:cs="Times New Roman"/>
      </w:rPr>
      <w:t xml:space="preserve">Conservation </w:t>
    </w:r>
    <w:r w:rsidR="005F3F9C" w:rsidRPr="0073685B">
      <w:rPr>
        <w:rFonts w:ascii="Times New Roman" w:hAnsi="Times New Roman" w:cs="Times New Roman"/>
      </w:rPr>
      <w:t>Equipement de secours</w:t>
    </w:r>
    <w:r w:rsidR="001F125A">
      <w:rPr>
        <w:rFonts w:ascii="Times New Roman" w:hAnsi="Times New Roman" w:cs="Times New Roman"/>
      </w:rPr>
      <w:t> »</w:t>
    </w:r>
    <w:r w:rsidR="006B6C19">
      <w:rPr>
        <w:rFonts w:ascii="Times New Roman" w:hAnsi="Times New Roman" w:cs="Times New Roman"/>
      </w:rPr>
      <w:br/>
    </w:r>
    <w:r w:rsidRPr="0073685B">
      <w:rPr>
        <w:rFonts w:ascii="Times New Roman" w:hAnsi="Times New Roman" w:cs="Times New Roman"/>
      </w:rPr>
      <w:t xml:space="preserve">Coup de Pouce </w:t>
    </w:r>
    <w:r w:rsidR="006B6C19">
      <w:rPr>
        <w:rFonts w:ascii="Times New Roman" w:hAnsi="Times New Roman" w:cs="Times New Roman"/>
      </w:rPr>
      <w:t>« </w:t>
    </w:r>
    <w:r w:rsidRPr="0073685B">
      <w:rPr>
        <w:rFonts w:ascii="Times New Roman" w:hAnsi="Times New Roman" w:cs="Times New Roman"/>
      </w:rPr>
      <w:t xml:space="preserve">Chauffage des </w:t>
    </w:r>
    <w:r w:rsidR="006B6C19">
      <w:rPr>
        <w:rFonts w:ascii="Times New Roman" w:hAnsi="Times New Roman" w:cs="Times New Roman"/>
      </w:rPr>
      <w:t>b</w:t>
    </w:r>
    <w:r w:rsidRPr="0073685B">
      <w:rPr>
        <w:rFonts w:ascii="Times New Roman" w:hAnsi="Times New Roman" w:cs="Times New Roman"/>
      </w:rPr>
      <w:t xml:space="preserve">âtiments </w:t>
    </w:r>
    <w:r w:rsidR="006B6C19">
      <w:rPr>
        <w:rFonts w:ascii="Times New Roman" w:hAnsi="Times New Roman" w:cs="Times New Roman"/>
      </w:rPr>
      <w:t>r</w:t>
    </w:r>
    <w:r w:rsidRPr="0073685B">
      <w:rPr>
        <w:rFonts w:ascii="Times New Roman" w:hAnsi="Times New Roman" w:cs="Times New Roman"/>
      </w:rPr>
      <w:t xml:space="preserve">ésidentiels </w:t>
    </w:r>
    <w:r w:rsidR="006B6C19">
      <w:rPr>
        <w:rFonts w:ascii="Times New Roman" w:hAnsi="Times New Roman" w:cs="Times New Roman"/>
      </w:rPr>
      <w:t>c</w:t>
    </w:r>
    <w:r w:rsidRPr="0073685B">
      <w:rPr>
        <w:rFonts w:ascii="Times New Roman" w:hAnsi="Times New Roman" w:cs="Times New Roman"/>
      </w:rPr>
      <w:t xml:space="preserve">ollectifs et </w:t>
    </w:r>
    <w:r w:rsidR="006B6C19">
      <w:rPr>
        <w:rFonts w:ascii="Times New Roman" w:hAnsi="Times New Roman" w:cs="Times New Roman"/>
      </w:rPr>
      <w:t>t</w:t>
    </w:r>
    <w:r w:rsidRPr="0073685B">
      <w:rPr>
        <w:rFonts w:ascii="Times New Roman" w:hAnsi="Times New Roman" w:cs="Times New Roman"/>
      </w:rPr>
      <w:t>ertiaire</w:t>
    </w:r>
    <w:r w:rsidR="006B6C19">
      <w:rPr>
        <w:rFonts w:ascii="Times New Roman" w:hAnsi="Times New Roman" w:cs="Times New Roman"/>
      </w:rPr>
      <w:t>s »</w:t>
    </w:r>
  </w:p>
  <w:p w14:paraId="598268EA" w14:textId="77777777" w:rsidR="004A4EA1" w:rsidRPr="0073685B" w:rsidRDefault="004A4EA1" w:rsidP="004A4EA1">
    <w:pPr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681"/>
    <w:multiLevelType w:val="hybridMultilevel"/>
    <w:tmpl w:val="54B05C78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037C682C"/>
    <w:multiLevelType w:val="hybridMultilevel"/>
    <w:tmpl w:val="56AA229A"/>
    <w:lvl w:ilvl="0" w:tplc="F8102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FCFB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464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D233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841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083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81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5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2C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640D57"/>
    <w:multiLevelType w:val="hybridMultilevel"/>
    <w:tmpl w:val="FE1E6732"/>
    <w:lvl w:ilvl="0" w:tplc="4AD66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4CA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7CE2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F61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4B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7A2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484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5C6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D4A1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33382C"/>
    <w:multiLevelType w:val="hybridMultilevel"/>
    <w:tmpl w:val="4CAA88A2"/>
    <w:lvl w:ilvl="0" w:tplc="142A0172">
      <w:numFmt w:val="bullet"/>
      <w:lvlText w:val=""/>
      <w:lvlJc w:val="left"/>
      <w:pPr>
        <w:ind w:left="27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CAC22DF4">
      <w:numFmt w:val="bullet"/>
      <w:lvlText w:val="•"/>
      <w:lvlJc w:val="left"/>
      <w:pPr>
        <w:ind w:left="508" w:hanging="226"/>
      </w:pPr>
      <w:rPr>
        <w:rFonts w:hint="default"/>
        <w:lang w:val="fr-FR" w:eastAsia="en-US" w:bidi="ar-SA"/>
      </w:rPr>
    </w:lvl>
    <w:lvl w:ilvl="2" w:tplc="58E4BB7C">
      <w:numFmt w:val="bullet"/>
      <w:lvlText w:val="•"/>
      <w:lvlJc w:val="left"/>
      <w:pPr>
        <w:ind w:left="736" w:hanging="226"/>
      </w:pPr>
      <w:rPr>
        <w:rFonts w:hint="default"/>
        <w:lang w:val="fr-FR" w:eastAsia="en-US" w:bidi="ar-SA"/>
      </w:rPr>
    </w:lvl>
    <w:lvl w:ilvl="3" w:tplc="2C74DFD8">
      <w:numFmt w:val="bullet"/>
      <w:lvlText w:val="•"/>
      <w:lvlJc w:val="left"/>
      <w:pPr>
        <w:ind w:left="964" w:hanging="226"/>
      </w:pPr>
      <w:rPr>
        <w:rFonts w:hint="default"/>
        <w:lang w:val="fr-FR" w:eastAsia="en-US" w:bidi="ar-SA"/>
      </w:rPr>
    </w:lvl>
    <w:lvl w:ilvl="4" w:tplc="0106BF02">
      <w:numFmt w:val="bullet"/>
      <w:lvlText w:val="•"/>
      <w:lvlJc w:val="left"/>
      <w:pPr>
        <w:ind w:left="1192" w:hanging="226"/>
      </w:pPr>
      <w:rPr>
        <w:rFonts w:hint="default"/>
        <w:lang w:val="fr-FR" w:eastAsia="en-US" w:bidi="ar-SA"/>
      </w:rPr>
    </w:lvl>
    <w:lvl w:ilvl="5" w:tplc="23F4A0CE">
      <w:numFmt w:val="bullet"/>
      <w:lvlText w:val="•"/>
      <w:lvlJc w:val="left"/>
      <w:pPr>
        <w:ind w:left="1421" w:hanging="226"/>
      </w:pPr>
      <w:rPr>
        <w:rFonts w:hint="default"/>
        <w:lang w:val="fr-FR" w:eastAsia="en-US" w:bidi="ar-SA"/>
      </w:rPr>
    </w:lvl>
    <w:lvl w:ilvl="6" w:tplc="8B8E37F0">
      <w:numFmt w:val="bullet"/>
      <w:lvlText w:val="•"/>
      <w:lvlJc w:val="left"/>
      <w:pPr>
        <w:ind w:left="1649" w:hanging="226"/>
      </w:pPr>
      <w:rPr>
        <w:rFonts w:hint="default"/>
        <w:lang w:val="fr-FR" w:eastAsia="en-US" w:bidi="ar-SA"/>
      </w:rPr>
    </w:lvl>
    <w:lvl w:ilvl="7" w:tplc="5BAE88E4">
      <w:numFmt w:val="bullet"/>
      <w:lvlText w:val="•"/>
      <w:lvlJc w:val="left"/>
      <w:pPr>
        <w:ind w:left="1877" w:hanging="226"/>
      </w:pPr>
      <w:rPr>
        <w:rFonts w:hint="default"/>
        <w:lang w:val="fr-FR" w:eastAsia="en-US" w:bidi="ar-SA"/>
      </w:rPr>
    </w:lvl>
    <w:lvl w:ilvl="8" w:tplc="22E865A2">
      <w:numFmt w:val="bullet"/>
      <w:lvlText w:val="•"/>
      <w:lvlJc w:val="left"/>
      <w:pPr>
        <w:ind w:left="2105" w:hanging="226"/>
      </w:pPr>
      <w:rPr>
        <w:rFonts w:hint="default"/>
        <w:lang w:val="fr-FR" w:eastAsia="en-US" w:bidi="ar-SA"/>
      </w:rPr>
    </w:lvl>
  </w:abstractNum>
  <w:abstractNum w:abstractNumId="4" w15:restartNumberingAfterBreak="0">
    <w:nsid w:val="351470F7"/>
    <w:multiLevelType w:val="hybridMultilevel"/>
    <w:tmpl w:val="134A8590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36E6595C"/>
    <w:multiLevelType w:val="hybridMultilevel"/>
    <w:tmpl w:val="6A7C7C2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23D12"/>
    <w:multiLevelType w:val="hybridMultilevel"/>
    <w:tmpl w:val="4190B91C"/>
    <w:lvl w:ilvl="0" w:tplc="2E8E4A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750F"/>
    <w:multiLevelType w:val="hybridMultilevel"/>
    <w:tmpl w:val="0FFA5C66"/>
    <w:lvl w:ilvl="0" w:tplc="2F96F4F8">
      <w:numFmt w:val="bullet"/>
      <w:lvlText w:val=""/>
      <w:lvlJc w:val="left"/>
      <w:pPr>
        <w:ind w:left="460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818E9468">
      <w:numFmt w:val="bullet"/>
      <w:lvlText w:val="•"/>
      <w:lvlJc w:val="left"/>
      <w:pPr>
        <w:ind w:left="683" w:hanging="226"/>
      </w:pPr>
      <w:rPr>
        <w:rFonts w:hint="default"/>
        <w:lang w:val="fr-FR" w:eastAsia="en-US" w:bidi="ar-SA"/>
      </w:rPr>
    </w:lvl>
    <w:lvl w:ilvl="2" w:tplc="D2826B62">
      <w:numFmt w:val="bullet"/>
      <w:lvlText w:val="•"/>
      <w:lvlJc w:val="left"/>
      <w:pPr>
        <w:ind w:left="907" w:hanging="226"/>
      </w:pPr>
      <w:rPr>
        <w:rFonts w:hint="default"/>
        <w:lang w:val="fr-FR" w:eastAsia="en-US" w:bidi="ar-SA"/>
      </w:rPr>
    </w:lvl>
    <w:lvl w:ilvl="3" w:tplc="E59C4804">
      <w:numFmt w:val="bullet"/>
      <w:lvlText w:val="•"/>
      <w:lvlJc w:val="left"/>
      <w:pPr>
        <w:ind w:left="1131" w:hanging="226"/>
      </w:pPr>
      <w:rPr>
        <w:rFonts w:hint="default"/>
        <w:lang w:val="fr-FR" w:eastAsia="en-US" w:bidi="ar-SA"/>
      </w:rPr>
    </w:lvl>
    <w:lvl w:ilvl="4" w:tplc="546E7442">
      <w:numFmt w:val="bullet"/>
      <w:lvlText w:val="•"/>
      <w:lvlJc w:val="left"/>
      <w:pPr>
        <w:ind w:left="1355" w:hanging="226"/>
      </w:pPr>
      <w:rPr>
        <w:rFonts w:hint="default"/>
        <w:lang w:val="fr-FR" w:eastAsia="en-US" w:bidi="ar-SA"/>
      </w:rPr>
    </w:lvl>
    <w:lvl w:ilvl="5" w:tplc="6AAEF83E">
      <w:numFmt w:val="bullet"/>
      <w:lvlText w:val="•"/>
      <w:lvlJc w:val="left"/>
      <w:pPr>
        <w:ind w:left="1579" w:hanging="226"/>
      </w:pPr>
      <w:rPr>
        <w:rFonts w:hint="default"/>
        <w:lang w:val="fr-FR" w:eastAsia="en-US" w:bidi="ar-SA"/>
      </w:rPr>
    </w:lvl>
    <w:lvl w:ilvl="6" w:tplc="16CE5BD6">
      <w:numFmt w:val="bullet"/>
      <w:lvlText w:val="•"/>
      <w:lvlJc w:val="left"/>
      <w:pPr>
        <w:ind w:left="1803" w:hanging="226"/>
      </w:pPr>
      <w:rPr>
        <w:rFonts w:hint="default"/>
        <w:lang w:val="fr-FR" w:eastAsia="en-US" w:bidi="ar-SA"/>
      </w:rPr>
    </w:lvl>
    <w:lvl w:ilvl="7" w:tplc="9DA40CD2">
      <w:numFmt w:val="bullet"/>
      <w:lvlText w:val="•"/>
      <w:lvlJc w:val="left"/>
      <w:pPr>
        <w:ind w:left="2027" w:hanging="226"/>
      </w:pPr>
      <w:rPr>
        <w:rFonts w:hint="default"/>
        <w:lang w:val="fr-FR" w:eastAsia="en-US" w:bidi="ar-SA"/>
      </w:rPr>
    </w:lvl>
    <w:lvl w:ilvl="8" w:tplc="54106100">
      <w:numFmt w:val="bullet"/>
      <w:lvlText w:val="•"/>
      <w:lvlJc w:val="left"/>
      <w:pPr>
        <w:ind w:left="2251" w:hanging="226"/>
      </w:pPr>
      <w:rPr>
        <w:rFonts w:hint="default"/>
        <w:lang w:val="fr-FR" w:eastAsia="en-US" w:bidi="ar-SA"/>
      </w:rPr>
    </w:lvl>
  </w:abstractNum>
  <w:abstractNum w:abstractNumId="8" w15:restartNumberingAfterBreak="0">
    <w:nsid w:val="4A0273C4"/>
    <w:multiLevelType w:val="hybridMultilevel"/>
    <w:tmpl w:val="A850B5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201D7"/>
    <w:multiLevelType w:val="hybridMultilevel"/>
    <w:tmpl w:val="8A0093C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4B1587F"/>
    <w:multiLevelType w:val="hybridMultilevel"/>
    <w:tmpl w:val="8812B5C6"/>
    <w:lvl w:ilvl="0" w:tplc="016007B6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2B3CE964" w:tentative="1">
      <w:start w:val="1"/>
      <w:numFmt w:val="bullet"/>
      <w:lvlText w:val="•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45C60FA4" w:tentative="1">
      <w:start w:val="1"/>
      <w:numFmt w:val="bullet"/>
      <w:lvlText w:val="•"/>
      <w:lvlJc w:val="left"/>
      <w:pPr>
        <w:tabs>
          <w:tab w:val="num" w:pos="2509"/>
        </w:tabs>
        <w:ind w:left="2509" w:hanging="360"/>
      </w:pPr>
      <w:rPr>
        <w:rFonts w:ascii="Arial" w:hAnsi="Arial" w:hint="default"/>
      </w:rPr>
    </w:lvl>
    <w:lvl w:ilvl="3" w:tplc="5CBE7E9A" w:tentative="1">
      <w:start w:val="1"/>
      <w:numFmt w:val="bullet"/>
      <w:lvlText w:val="•"/>
      <w:lvlJc w:val="left"/>
      <w:pPr>
        <w:tabs>
          <w:tab w:val="num" w:pos="3229"/>
        </w:tabs>
        <w:ind w:left="3229" w:hanging="360"/>
      </w:pPr>
      <w:rPr>
        <w:rFonts w:ascii="Arial" w:hAnsi="Arial" w:hint="default"/>
      </w:rPr>
    </w:lvl>
    <w:lvl w:ilvl="4" w:tplc="37947BA6" w:tentative="1">
      <w:start w:val="1"/>
      <w:numFmt w:val="bullet"/>
      <w:lvlText w:val="•"/>
      <w:lvlJc w:val="left"/>
      <w:pPr>
        <w:tabs>
          <w:tab w:val="num" w:pos="3949"/>
        </w:tabs>
        <w:ind w:left="3949" w:hanging="360"/>
      </w:pPr>
      <w:rPr>
        <w:rFonts w:ascii="Arial" w:hAnsi="Arial" w:hint="default"/>
      </w:rPr>
    </w:lvl>
    <w:lvl w:ilvl="5" w:tplc="0318F1F8" w:tentative="1">
      <w:start w:val="1"/>
      <w:numFmt w:val="bullet"/>
      <w:lvlText w:val="•"/>
      <w:lvlJc w:val="left"/>
      <w:pPr>
        <w:tabs>
          <w:tab w:val="num" w:pos="4669"/>
        </w:tabs>
        <w:ind w:left="4669" w:hanging="360"/>
      </w:pPr>
      <w:rPr>
        <w:rFonts w:ascii="Arial" w:hAnsi="Arial" w:hint="default"/>
      </w:rPr>
    </w:lvl>
    <w:lvl w:ilvl="6" w:tplc="3A543B0E" w:tentative="1">
      <w:start w:val="1"/>
      <w:numFmt w:val="bullet"/>
      <w:lvlText w:val="•"/>
      <w:lvlJc w:val="left"/>
      <w:pPr>
        <w:tabs>
          <w:tab w:val="num" w:pos="5389"/>
        </w:tabs>
        <w:ind w:left="5389" w:hanging="360"/>
      </w:pPr>
      <w:rPr>
        <w:rFonts w:ascii="Arial" w:hAnsi="Arial" w:hint="default"/>
      </w:rPr>
    </w:lvl>
    <w:lvl w:ilvl="7" w:tplc="F404CDB8" w:tentative="1">
      <w:start w:val="1"/>
      <w:numFmt w:val="bullet"/>
      <w:lvlText w:val="•"/>
      <w:lvlJc w:val="left"/>
      <w:pPr>
        <w:tabs>
          <w:tab w:val="num" w:pos="6109"/>
        </w:tabs>
        <w:ind w:left="6109" w:hanging="360"/>
      </w:pPr>
      <w:rPr>
        <w:rFonts w:ascii="Arial" w:hAnsi="Arial" w:hint="default"/>
      </w:rPr>
    </w:lvl>
    <w:lvl w:ilvl="8" w:tplc="834A2B6C" w:tentative="1">
      <w:start w:val="1"/>
      <w:numFmt w:val="bullet"/>
      <w:lvlText w:val="•"/>
      <w:lvlJc w:val="left"/>
      <w:pPr>
        <w:tabs>
          <w:tab w:val="num" w:pos="6829"/>
        </w:tabs>
        <w:ind w:left="6829" w:hanging="360"/>
      </w:pPr>
      <w:rPr>
        <w:rFonts w:ascii="Arial" w:hAnsi="Arial" w:hint="default"/>
      </w:rPr>
    </w:lvl>
  </w:abstractNum>
  <w:abstractNum w:abstractNumId="11" w15:restartNumberingAfterBreak="0">
    <w:nsid w:val="577622A0"/>
    <w:multiLevelType w:val="multilevel"/>
    <w:tmpl w:val="3444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E22D9E"/>
    <w:multiLevelType w:val="hybridMultilevel"/>
    <w:tmpl w:val="9752BFF8"/>
    <w:lvl w:ilvl="0" w:tplc="0EA894F8">
      <w:numFmt w:val="bullet"/>
      <w:lvlText w:val=""/>
      <w:lvlJc w:val="left"/>
      <w:pPr>
        <w:ind w:left="275" w:hanging="22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786A06AE">
      <w:numFmt w:val="bullet"/>
      <w:lvlText w:val="•"/>
      <w:lvlJc w:val="left"/>
      <w:pPr>
        <w:ind w:left="508" w:hanging="226"/>
      </w:pPr>
      <w:rPr>
        <w:rFonts w:hint="default"/>
        <w:lang w:val="fr-FR" w:eastAsia="en-US" w:bidi="ar-SA"/>
      </w:rPr>
    </w:lvl>
    <w:lvl w:ilvl="2" w:tplc="ACCA43C6">
      <w:numFmt w:val="bullet"/>
      <w:lvlText w:val="•"/>
      <w:lvlJc w:val="left"/>
      <w:pPr>
        <w:ind w:left="736" w:hanging="226"/>
      </w:pPr>
      <w:rPr>
        <w:rFonts w:hint="default"/>
        <w:lang w:val="fr-FR" w:eastAsia="en-US" w:bidi="ar-SA"/>
      </w:rPr>
    </w:lvl>
    <w:lvl w:ilvl="3" w:tplc="5C385AFC">
      <w:numFmt w:val="bullet"/>
      <w:lvlText w:val="•"/>
      <w:lvlJc w:val="left"/>
      <w:pPr>
        <w:ind w:left="964" w:hanging="226"/>
      </w:pPr>
      <w:rPr>
        <w:rFonts w:hint="default"/>
        <w:lang w:val="fr-FR" w:eastAsia="en-US" w:bidi="ar-SA"/>
      </w:rPr>
    </w:lvl>
    <w:lvl w:ilvl="4" w:tplc="D800FA68">
      <w:numFmt w:val="bullet"/>
      <w:lvlText w:val="•"/>
      <w:lvlJc w:val="left"/>
      <w:pPr>
        <w:ind w:left="1192" w:hanging="226"/>
      </w:pPr>
      <w:rPr>
        <w:rFonts w:hint="default"/>
        <w:lang w:val="fr-FR" w:eastAsia="en-US" w:bidi="ar-SA"/>
      </w:rPr>
    </w:lvl>
    <w:lvl w:ilvl="5" w:tplc="313E7DBE">
      <w:numFmt w:val="bullet"/>
      <w:lvlText w:val="•"/>
      <w:lvlJc w:val="left"/>
      <w:pPr>
        <w:ind w:left="1421" w:hanging="226"/>
      </w:pPr>
      <w:rPr>
        <w:rFonts w:hint="default"/>
        <w:lang w:val="fr-FR" w:eastAsia="en-US" w:bidi="ar-SA"/>
      </w:rPr>
    </w:lvl>
    <w:lvl w:ilvl="6" w:tplc="56080BE4">
      <w:numFmt w:val="bullet"/>
      <w:lvlText w:val="•"/>
      <w:lvlJc w:val="left"/>
      <w:pPr>
        <w:ind w:left="1649" w:hanging="226"/>
      </w:pPr>
      <w:rPr>
        <w:rFonts w:hint="default"/>
        <w:lang w:val="fr-FR" w:eastAsia="en-US" w:bidi="ar-SA"/>
      </w:rPr>
    </w:lvl>
    <w:lvl w:ilvl="7" w:tplc="94365778">
      <w:numFmt w:val="bullet"/>
      <w:lvlText w:val="•"/>
      <w:lvlJc w:val="left"/>
      <w:pPr>
        <w:ind w:left="1877" w:hanging="226"/>
      </w:pPr>
      <w:rPr>
        <w:rFonts w:hint="default"/>
        <w:lang w:val="fr-FR" w:eastAsia="en-US" w:bidi="ar-SA"/>
      </w:rPr>
    </w:lvl>
    <w:lvl w:ilvl="8" w:tplc="F780B63E">
      <w:numFmt w:val="bullet"/>
      <w:lvlText w:val="•"/>
      <w:lvlJc w:val="left"/>
      <w:pPr>
        <w:ind w:left="2105" w:hanging="226"/>
      </w:pPr>
      <w:rPr>
        <w:rFonts w:hint="default"/>
        <w:lang w:val="fr-FR" w:eastAsia="en-US" w:bidi="ar-SA"/>
      </w:rPr>
    </w:lvl>
  </w:abstractNum>
  <w:abstractNum w:abstractNumId="13" w15:restartNumberingAfterBreak="0">
    <w:nsid w:val="5DAD0FE1"/>
    <w:multiLevelType w:val="hybridMultilevel"/>
    <w:tmpl w:val="B9520A26"/>
    <w:lvl w:ilvl="0" w:tplc="A616052E">
      <w:numFmt w:val="bullet"/>
      <w:lvlText w:val=""/>
      <w:lvlJc w:val="left"/>
      <w:pPr>
        <w:ind w:left="56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2F3670B6">
      <w:numFmt w:val="bullet"/>
      <w:lvlText w:val="•"/>
      <w:lvlJc w:val="left"/>
      <w:pPr>
        <w:ind w:left="923" w:hanging="221"/>
      </w:pPr>
      <w:rPr>
        <w:rFonts w:hint="default"/>
        <w:lang w:val="fr-FR" w:eastAsia="en-US" w:bidi="ar-SA"/>
      </w:rPr>
    </w:lvl>
    <w:lvl w:ilvl="2" w:tplc="765C244A">
      <w:numFmt w:val="bullet"/>
      <w:lvlText w:val="•"/>
      <w:lvlJc w:val="left"/>
      <w:pPr>
        <w:ind w:left="1287" w:hanging="221"/>
      </w:pPr>
      <w:rPr>
        <w:rFonts w:hint="default"/>
        <w:lang w:val="fr-FR" w:eastAsia="en-US" w:bidi="ar-SA"/>
      </w:rPr>
    </w:lvl>
    <w:lvl w:ilvl="3" w:tplc="8D1E5BA8">
      <w:numFmt w:val="bullet"/>
      <w:lvlText w:val="•"/>
      <w:lvlJc w:val="left"/>
      <w:pPr>
        <w:ind w:left="1651" w:hanging="221"/>
      </w:pPr>
      <w:rPr>
        <w:rFonts w:hint="default"/>
        <w:lang w:val="fr-FR" w:eastAsia="en-US" w:bidi="ar-SA"/>
      </w:rPr>
    </w:lvl>
    <w:lvl w:ilvl="4" w:tplc="BEBA8A7C">
      <w:numFmt w:val="bullet"/>
      <w:lvlText w:val="•"/>
      <w:lvlJc w:val="left"/>
      <w:pPr>
        <w:ind w:left="2015" w:hanging="221"/>
      </w:pPr>
      <w:rPr>
        <w:rFonts w:hint="default"/>
        <w:lang w:val="fr-FR" w:eastAsia="en-US" w:bidi="ar-SA"/>
      </w:rPr>
    </w:lvl>
    <w:lvl w:ilvl="5" w:tplc="4A2000C8">
      <w:numFmt w:val="bullet"/>
      <w:lvlText w:val="•"/>
      <w:lvlJc w:val="left"/>
      <w:pPr>
        <w:ind w:left="2379" w:hanging="221"/>
      </w:pPr>
      <w:rPr>
        <w:rFonts w:hint="default"/>
        <w:lang w:val="fr-FR" w:eastAsia="en-US" w:bidi="ar-SA"/>
      </w:rPr>
    </w:lvl>
    <w:lvl w:ilvl="6" w:tplc="4C98ECF0">
      <w:numFmt w:val="bullet"/>
      <w:lvlText w:val="•"/>
      <w:lvlJc w:val="left"/>
      <w:pPr>
        <w:ind w:left="2742" w:hanging="221"/>
      </w:pPr>
      <w:rPr>
        <w:rFonts w:hint="default"/>
        <w:lang w:val="fr-FR" w:eastAsia="en-US" w:bidi="ar-SA"/>
      </w:rPr>
    </w:lvl>
    <w:lvl w:ilvl="7" w:tplc="55201F5C">
      <w:numFmt w:val="bullet"/>
      <w:lvlText w:val="•"/>
      <w:lvlJc w:val="left"/>
      <w:pPr>
        <w:ind w:left="3106" w:hanging="221"/>
      </w:pPr>
      <w:rPr>
        <w:rFonts w:hint="default"/>
        <w:lang w:val="fr-FR" w:eastAsia="en-US" w:bidi="ar-SA"/>
      </w:rPr>
    </w:lvl>
    <w:lvl w:ilvl="8" w:tplc="5C48BF64">
      <w:numFmt w:val="bullet"/>
      <w:lvlText w:val="•"/>
      <w:lvlJc w:val="left"/>
      <w:pPr>
        <w:ind w:left="3470" w:hanging="221"/>
      </w:pPr>
      <w:rPr>
        <w:rFonts w:hint="default"/>
        <w:lang w:val="fr-FR" w:eastAsia="en-US" w:bidi="ar-SA"/>
      </w:rPr>
    </w:lvl>
  </w:abstractNum>
  <w:abstractNum w:abstractNumId="14" w15:restartNumberingAfterBreak="0">
    <w:nsid w:val="626E718A"/>
    <w:multiLevelType w:val="hybridMultilevel"/>
    <w:tmpl w:val="16A4F80C"/>
    <w:lvl w:ilvl="0" w:tplc="6BD66B86">
      <w:numFmt w:val="bullet"/>
      <w:lvlText w:val=""/>
      <w:lvlJc w:val="left"/>
      <w:pPr>
        <w:ind w:left="426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4E440EAE">
      <w:numFmt w:val="bullet"/>
      <w:lvlText w:val="•"/>
      <w:lvlJc w:val="left"/>
      <w:pPr>
        <w:ind w:left="647" w:hanging="221"/>
      </w:pPr>
      <w:rPr>
        <w:rFonts w:hint="default"/>
        <w:lang w:val="fr-FR" w:eastAsia="en-US" w:bidi="ar-SA"/>
      </w:rPr>
    </w:lvl>
    <w:lvl w:ilvl="2" w:tplc="85822E42">
      <w:numFmt w:val="bullet"/>
      <w:lvlText w:val="•"/>
      <w:lvlJc w:val="left"/>
      <w:pPr>
        <w:ind w:left="875" w:hanging="221"/>
      </w:pPr>
      <w:rPr>
        <w:rFonts w:hint="default"/>
        <w:lang w:val="fr-FR" w:eastAsia="en-US" w:bidi="ar-SA"/>
      </w:rPr>
    </w:lvl>
    <w:lvl w:ilvl="3" w:tplc="251E46D8">
      <w:numFmt w:val="bullet"/>
      <w:lvlText w:val="•"/>
      <w:lvlJc w:val="left"/>
      <w:pPr>
        <w:ind w:left="1103" w:hanging="221"/>
      </w:pPr>
      <w:rPr>
        <w:rFonts w:hint="default"/>
        <w:lang w:val="fr-FR" w:eastAsia="en-US" w:bidi="ar-SA"/>
      </w:rPr>
    </w:lvl>
    <w:lvl w:ilvl="4" w:tplc="525AA1E8">
      <w:numFmt w:val="bullet"/>
      <w:lvlText w:val="•"/>
      <w:lvlJc w:val="left"/>
      <w:pPr>
        <w:ind w:left="1331" w:hanging="221"/>
      </w:pPr>
      <w:rPr>
        <w:rFonts w:hint="default"/>
        <w:lang w:val="fr-FR" w:eastAsia="en-US" w:bidi="ar-SA"/>
      </w:rPr>
    </w:lvl>
    <w:lvl w:ilvl="5" w:tplc="DA406B98">
      <w:numFmt w:val="bullet"/>
      <w:lvlText w:val="•"/>
      <w:lvlJc w:val="left"/>
      <w:pPr>
        <w:ind w:left="1559" w:hanging="221"/>
      </w:pPr>
      <w:rPr>
        <w:rFonts w:hint="default"/>
        <w:lang w:val="fr-FR" w:eastAsia="en-US" w:bidi="ar-SA"/>
      </w:rPr>
    </w:lvl>
    <w:lvl w:ilvl="6" w:tplc="1C289B16">
      <w:numFmt w:val="bullet"/>
      <w:lvlText w:val="•"/>
      <w:lvlJc w:val="left"/>
      <w:pPr>
        <w:ind w:left="1787" w:hanging="221"/>
      </w:pPr>
      <w:rPr>
        <w:rFonts w:hint="default"/>
        <w:lang w:val="fr-FR" w:eastAsia="en-US" w:bidi="ar-SA"/>
      </w:rPr>
    </w:lvl>
    <w:lvl w:ilvl="7" w:tplc="1938D360">
      <w:numFmt w:val="bullet"/>
      <w:lvlText w:val="•"/>
      <w:lvlJc w:val="left"/>
      <w:pPr>
        <w:ind w:left="2015" w:hanging="221"/>
      </w:pPr>
      <w:rPr>
        <w:rFonts w:hint="default"/>
        <w:lang w:val="fr-FR" w:eastAsia="en-US" w:bidi="ar-SA"/>
      </w:rPr>
    </w:lvl>
    <w:lvl w:ilvl="8" w:tplc="863AF948">
      <w:numFmt w:val="bullet"/>
      <w:lvlText w:val="•"/>
      <w:lvlJc w:val="left"/>
      <w:pPr>
        <w:ind w:left="2243" w:hanging="221"/>
      </w:pPr>
      <w:rPr>
        <w:rFonts w:hint="default"/>
        <w:lang w:val="fr-FR" w:eastAsia="en-US" w:bidi="ar-SA"/>
      </w:rPr>
    </w:lvl>
  </w:abstractNum>
  <w:abstractNum w:abstractNumId="15" w15:restartNumberingAfterBreak="0">
    <w:nsid w:val="65BE719B"/>
    <w:multiLevelType w:val="hybridMultilevel"/>
    <w:tmpl w:val="102A77BC"/>
    <w:lvl w:ilvl="0" w:tplc="2F3670B6">
      <w:numFmt w:val="bullet"/>
      <w:lvlText w:val="•"/>
      <w:lvlJc w:val="left"/>
      <w:pPr>
        <w:ind w:left="1429" w:hanging="360"/>
      </w:pPr>
      <w:rPr>
        <w:rFonts w:hint="default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9D449EC"/>
    <w:multiLevelType w:val="hybridMultilevel"/>
    <w:tmpl w:val="88F20BC4"/>
    <w:lvl w:ilvl="0" w:tplc="EAC66FEE">
      <w:start w:val="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435636"/>
    <w:multiLevelType w:val="hybridMultilevel"/>
    <w:tmpl w:val="290E74FA"/>
    <w:lvl w:ilvl="0" w:tplc="32381A5C">
      <w:numFmt w:val="bullet"/>
      <w:lvlText w:val=""/>
      <w:lvlJc w:val="left"/>
      <w:pPr>
        <w:ind w:left="570" w:hanging="2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fr-FR" w:eastAsia="en-US" w:bidi="ar-SA"/>
      </w:rPr>
    </w:lvl>
    <w:lvl w:ilvl="1" w:tplc="A232D130">
      <w:numFmt w:val="bullet"/>
      <w:lvlText w:val="•"/>
      <w:lvlJc w:val="left"/>
      <w:pPr>
        <w:ind w:left="941" w:hanging="221"/>
      </w:pPr>
      <w:rPr>
        <w:rFonts w:hint="default"/>
        <w:lang w:val="fr-FR" w:eastAsia="en-US" w:bidi="ar-SA"/>
      </w:rPr>
    </w:lvl>
    <w:lvl w:ilvl="2" w:tplc="C07019AC">
      <w:numFmt w:val="bullet"/>
      <w:lvlText w:val="•"/>
      <w:lvlJc w:val="left"/>
      <w:pPr>
        <w:ind w:left="1303" w:hanging="221"/>
      </w:pPr>
      <w:rPr>
        <w:rFonts w:hint="default"/>
        <w:lang w:val="fr-FR" w:eastAsia="en-US" w:bidi="ar-SA"/>
      </w:rPr>
    </w:lvl>
    <w:lvl w:ilvl="3" w:tplc="5290F60A">
      <w:numFmt w:val="bullet"/>
      <w:lvlText w:val="•"/>
      <w:lvlJc w:val="left"/>
      <w:pPr>
        <w:ind w:left="1665" w:hanging="221"/>
      </w:pPr>
      <w:rPr>
        <w:rFonts w:hint="default"/>
        <w:lang w:val="fr-FR" w:eastAsia="en-US" w:bidi="ar-SA"/>
      </w:rPr>
    </w:lvl>
    <w:lvl w:ilvl="4" w:tplc="6554D324">
      <w:numFmt w:val="bullet"/>
      <w:lvlText w:val="•"/>
      <w:lvlJc w:val="left"/>
      <w:pPr>
        <w:ind w:left="2027" w:hanging="221"/>
      </w:pPr>
      <w:rPr>
        <w:rFonts w:hint="default"/>
        <w:lang w:val="fr-FR" w:eastAsia="en-US" w:bidi="ar-SA"/>
      </w:rPr>
    </w:lvl>
    <w:lvl w:ilvl="5" w:tplc="86C6BDFC">
      <w:numFmt w:val="bullet"/>
      <w:lvlText w:val="•"/>
      <w:lvlJc w:val="left"/>
      <w:pPr>
        <w:ind w:left="2389" w:hanging="221"/>
      </w:pPr>
      <w:rPr>
        <w:rFonts w:hint="default"/>
        <w:lang w:val="fr-FR" w:eastAsia="en-US" w:bidi="ar-SA"/>
      </w:rPr>
    </w:lvl>
    <w:lvl w:ilvl="6" w:tplc="ECB0BCE2">
      <w:numFmt w:val="bullet"/>
      <w:lvlText w:val="•"/>
      <w:lvlJc w:val="left"/>
      <w:pPr>
        <w:ind w:left="2750" w:hanging="221"/>
      </w:pPr>
      <w:rPr>
        <w:rFonts w:hint="default"/>
        <w:lang w:val="fr-FR" w:eastAsia="en-US" w:bidi="ar-SA"/>
      </w:rPr>
    </w:lvl>
    <w:lvl w:ilvl="7" w:tplc="C5FA9334">
      <w:numFmt w:val="bullet"/>
      <w:lvlText w:val="•"/>
      <w:lvlJc w:val="left"/>
      <w:pPr>
        <w:ind w:left="3112" w:hanging="221"/>
      </w:pPr>
      <w:rPr>
        <w:rFonts w:hint="default"/>
        <w:lang w:val="fr-FR" w:eastAsia="en-US" w:bidi="ar-SA"/>
      </w:rPr>
    </w:lvl>
    <w:lvl w:ilvl="8" w:tplc="C0785416">
      <w:numFmt w:val="bullet"/>
      <w:lvlText w:val="•"/>
      <w:lvlJc w:val="left"/>
      <w:pPr>
        <w:ind w:left="3474" w:hanging="221"/>
      </w:pPr>
      <w:rPr>
        <w:rFonts w:hint="default"/>
        <w:lang w:val="fr-FR" w:eastAsia="en-US" w:bidi="ar-SA"/>
      </w:rPr>
    </w:lvl>
  </w:abstractNum>
  <w:abstractNum w:abstractNumId="18" w15:restartNumberingAfterBreak="0">
    <w:nsid w:val="76D06B73"/>
    <w:multiLevelType w:val="hybridMultilevel"/>
    <w:tmpl w:val="CAF48A3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E391E90"/>
    <w:multiLevelType w:val="hybridMultilevel"/>
    <w:tmpl w:val="B09E3E6C"/>
    <w:lvl w:ilvl="0" w:tplc="1B722A72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6"/>
  </w:num>
  <w:num w:numId="3">
    <w:abstractNumId w:val="0"/>
  </w:num>
  <w:num w:numId="4">
    <w:abstractNumId w:val="4"/>
  </w:num>
  <w:num w:numId="5">
    <w:abstractNumId w:val="13"/>
  </w:num>
  <w:num w:numId="6">
    <w:abstractNumId w:val="14"/>
  </w:num>
  <w:num w:numId="7">
    <w:abstractNumId w:val="12"/>
  </w:num>
  <w:num w:numId="8">
    <w:abstractNumId w:val="17"/>
  </w:num>
  <w:num w:numId="9">
    <w:abstractNumId w:val="7"/>
  </w:num>
  <w:num w:numId="10">
    <w:abstractNumId w:val="3"/>
  </w:num>
  <w:num w:numId="11">
    <w:abstractNumId w:val="5"/>
  </w:num>
  <w:num w:numId="12">
    <w:abstractNumId w:val="11"/>
  </w:num>
  <w:num w:numId="13">
    <w:abstractNumId w:val="2"/>
  </w:num>
  <w:num w:numId="14">
    <w:abstractNumId w:val="1"/>
  </w:num>
  <w:num w:numId="15">
    <w:abstractNumId w:val="10"/>
  </w:num>
  <w:num w:numId="16">
    <w:abstractNumId w:val="18"/>
  </w:num>
  <w:num w:numId="17">
    <w:abstractNumId w:val="6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00"/>
    <w:rsid w:val="00007054"/>
    <w:rsid w:val="00015FA7"/>
    <w:rsid w:val="0002463B"/>
    <w:rsid w:val="00031E78"/>
    <w:rsid w:val="0004506B"/>
    <w:rsid w:val="000473E1"/>
    <w:rsid w:val="000549EE"/>
    <w:rsid w:val="00062060"/>
    <w:rsid w:val="000720D3"/>
    <w:rsid w:val="00081D86"/>
    <w:rsid w:val="00086580"/>
    <w:rsid w:val="000969AE"/>
    <w:rsid w:val="000A116C"/>
    <w:rsid w:val="000A1310"/>
    <w:rsid w:val="000A37EA"/>
    <w:rsid w:val="000A5074"/>
    <w:rsid w:val="000B066B"/>
    <w:rsid w:val="000B1785"/>
    <w:rsid w:val="000C0A3D"/>
    <w:rsid w:val="000C698F"/>
    <w:rsid w:val="000D103B"/>
    <w:rsid w:val="000D6DFA"/>
    <w:rsid w:val="000E0FDB"/>
    <w:rsid w:val="00121DD6"/>
    <w:rsid w:val="00126CDE"/>
    <w:rsid w:val="0013492D"/>
    <w:rsid w:val="00144828"/>
    <w:rsid w:val="00154C4B"/>
    <w:rsid w:val="0018382A"/>
    <w:rsid w:val="001A4CEE"/>
    <w:rsid w:val="001C44AC"/>
    <w:rsid w:val="001D061F"/>
    <w:rsid w:val="001D7527"/>
    <w:rsid w:val="001F125A"/>
    <w:rsid w:val="001F1A24"/>
    <w:rsid w:val="001F69C0"/>
    <w:rsid w:val="00211F21"/>
    <w:rsid w:val="002241BF"/>
    <w:rsid w:val="002244C0"/>
    <w:rsid w:val="00233C25"/>
    <w:rsid w:val="002564BF"/>
    <w:rsid w:val="00261ED2"/>
    <w:rsid w:val="00265971"/>
    <w:rsid w:val="0027787A"/>
    <w:rsid w:val="00286FC5"/>
    <w:rsid w:val="002B03F0"/>
    <w:rsid w:val="002C55CB"/>
    <w:rsid w:val="002C666B"/>
    <w:rsid w:val="002C7123"/>
    <w:rsid w:val="002D57FE"/>
    <w:rsid w:val="002F37E0"/>
    <w:rsid w:val="002F42E3"/>
    <w:rsid w:val="00303ACD"/>
    <w:rsid w:val="00315909"/>
    <w:rsid w:val="00315FD2"/>
    <w:rsid w:val="003162D2"/>
    <w:rsid w:val="00331304"/>
    <w:rsid w:val="00334D16"/>
    <w:rsid w:val="00357496"/>
    <w:rsid w:val="00383CF4"/>
    <w:rsid w:val="003975BA"/>
    <w:rsid w:val="003C03A7"/>
    <w:rsid w:val="003E07CD"/>
    <w:rsid w:val="003F34D3"/>
    <w:rsid w:val="003F5A0F"/>
    <w:rsid w:val="004322E5"/>
    <w:rsid w:val="004432CB"/>
    <w:rsid w:val="0046637A"/>
    <w:rsid w:val="00486B16"/>
    <w:rsid w:val="004A4EA1"/>
    <w:rsid w:val="004A70A5"/>
    <w:rsid w:val="004B4118"/>
    <w:rsid w:val="004C4BB4"/>
    <w:rsid w:val="004C6638"/>
    <w:rsid w:val="004D0D58"/>
    <w:rsid w:val="004F5589"/>
    <w:rsid w:val="00505BC8"/>
    <w:rsid w:val="00510339"/>
    <w:rsid w:val="00522B69"/>
    <w:rsid w:val="00531E11"/>
    <w:rsid w:val="0054625F"/>
    <w:rsid w:val="005538BC"/>
    <w:rsid w:val="00561F47"/>
    <w:rsid w:val="005728FC"/>
    <w:rsid w:val="005814E7"/>
    <w:rsid w:val="005A2439"/>
    <w:rsid w:val="005A545B"/>
    <w:rsid w:val="005B1275"/>
    <w:rsid w:val="005B156F"/>
    <w:rsid w:val="005B76CF"/>
    <w:rsid w:val="005E7928"/>
    <w:rsid w:val="005E7A88"/>
    <w:rsid w:val="005F268B"/>
    <w:rsid w:val="005F3F9C"/>
    <w:rsid w:val="005F4049"/>
    <w:rsid w:val="005F7AEF"/>
    <w:rsid w:val="005F7C86"/>
    <w:rsid w:val="00600D84"/>
    <w:rsid w:val="0060275F"/>
    <w:rsid w:val="0060392C"/>
    <w:rsid w:val="00604CC8"/>
    <w:rsid w:val="006204D9"/>
    <w:rsid w:val="00661A86"/>
    <w:rsid w:val="00674500"/>
    <w:rsid w:val="00674D8B"/>
    <w:rsid w:val="00685590"/>
    <w:rsid w:val="006A6FA1"/>
    <w:rsid w:val="006A74F9"/>
    <w:rsid w:val="006B5004"/>
    <w:rsid w:val="006B6C19"/>
    <w:rsid w:val="006D3C1E"/>
    <w:rsid w:val="006E4CDC"/>
    <w:rsid w:val="006F69D3"/>
    <w:rsid w:val="00710422"/>
    <w:rsid w:val="007341A2"/>
    <w:rsid w:val="00735C24"/>
    <w:rsid w:val="0073685B"/>
    <w:rsid w:val="00737309"/>
    <w:rsid w:val="00756A3B"/>
    <w:rsid w:val="00761B2D"/>
    <w:rsid w:val="007723A5"/>
    <w:rsid w:val="00782BE6"/>
    <w:rsid w:val="00786277"/>
    <w:rsid w:val="007B4AC3"/>
    <w:rsid w:val="007C402E"/>
    <w:rsid w:val="007C7CB3"/>
    <w:rsid w:val="007F44F7"/>
    <w:rsid w:val="007F4E37"/>
    <w:rsid w:val="007F58B1"/>
    <w:rsid w:val="007F7E40"/>
    <w:rsid w:val="0080422B"/>
    <w:rsid w:val="0081319F"/>
    <w:rsid w:val="008163E0"/>
    <w:rsid w:val="00823574"/>
    <w:rsid w:val="00830ABC"/>
    <w:rsid w:val="00833B4C"/>
    <w:rsid w:val="00842C29"/>
    <w:rsid w:val="00845F93"/>
    <w:rsid w:val="00857CB5"/>
    <w:rsid w:val="008B0137"/>
    <w:rsid w:val="008B1F61"/>
    <w:rsid w:val="008B4E14"/>
    <w:rsid w:val="008D1FB6"/>
    <w:rsid w:val="008D40D5"/>
    <w:rsid w:val="008E6BF2"/>
    <w:rsid w:val="008F7382"/>
    <w:rsid w:val="009234A6"/>
    <w:rsid w:val="00924778"/>
    <w:rsid w:val="0093287D"/>
    <w:rsid w:val="00937EFB"/>
    <w:rsid w:val="009465E7"/>
    <w:rsid w:val="00951080"/>
    <w:rsid w:val="009554D5"/>
    <w:rsid w:val="0095673F"/>
    <w:rsid w:val="009663F3"/>
    <w:rsid w:val="00984516"/>
    <w:rsid w:val="00985BD7"/>
    <w:rsid w:val="009B158E"/>
    <w:rsid w:val="009B5DA4"/>
    <w:rsid w:val="009C24D7"/>
    <w:rsid w:val="009D66B9"/>
    <w:rsid w:val="009E54B8"/>
    <w:rsid w:val="009F2B5C"/>
    <w:rsid w:val="00A032EF"/>
    <w:rsid w:val="00A07B89"/>
    <w:rsid w:val="00A23E47"/>
    <w:rsid w:val="00A266C5"/>
    <w:rsid w:val="00A57EFA"/>
    <w:rsid w:val="00A6615C"/>
    <w:rsid w:val="00AA5A20"/>
    <w:rsid w:val="00AB202F"/>
    <w:rsid w:val="00AB3992"/>
    <w:rsid w:val="00AC3089"/>
    <w:rsid w:val="00AE713E"/>
    <w:rsid w:val="00B2593F"/>
    <w:rsid w:val="00B4487E"/>
    <w:rsid w:val="00B47FFD"/>
    <w:rsid w:val="00B56C7B"/>
    <w:rsid w:val="00B7768C"/>
    <w:rsid w:val="00B8114A"/>
    <w:rsid w:val="00B847BE"/>
    <w:rsid w:val="00B85547"/>
    <w:rsid w:val="00B8592C"/>
    <w:rsid w:val="00B94E43"/>
    <w:rsid w:val="00B95B56"/>
    <w:rsid w:val="00B96506"/>
    <w:rsid w:val="00BA115E"/>
    <w:rsid w:val="00BB20F0"/>
    <w:rsid w:val="00BC72C8"/>
    <w:rsid w:val="00BD6B2C"/>
    <w:rsid w:val="00BD7865"/>
    <w:rsid w:val="00BE3770"/>
    <w:rsid w:val="00BF57C3"/>
    <w:rsid w:val="00C2051B"/>
    <w:rsid w:val="00C369D2"/>
    <w:rsid w:val="00C673FE"/>
    <w:rsid w:val="00C75D1F"/>
    <w:rsid w:val="00CA7129"/>
    <w:rsid w:val="00CB31ED"/>
    <w:rsid w:val="00CD2AC1"/>
    <w:rsid w:val="00CF3614"/>
    <w:rsid w:val="00CF68C1"/>
    <w:rsid w:val="00D438EA"/>
    <w:rsid w:val="00D64D6E"/>
    <w:rsid w:val="00D82179"/>
    <w:rsid w:val="00D91A96"/>
    <w:rsid w:val="00D9686D"/>
    <w:rsid w:val="00DA567A"/>
    <w:rsid w:val="00DD3C65"/>
    <w:rsid w:val="00E1747D"/>
    <w:rsid w:val="00E71A79"/>
    <w:rsid w:val="00E752CE"/>
    <w:rsid w:val="00E91D50"/>
    <w:rsid w:val="00E96F8C"/>
    <w:rsid w:val="00EA7270"/>
    <w:rsid w:val="00EB4037"/>
    <w:rsid w:val="00EF7286"/>
    <w:rsid w:val="00F1716C"/>
    <w:rsid w:val="00F22CAA"/>
    <w:rsid w:val="00F37791"/>
    <w:rsid w:val="00F84609"/>
    <w:rsid w:val="00F92929"/>
    <w:rsid w:val="00FA4F66"/>
    <w:rsid w:val="00FD4758"/>
    <w:rsid w:val="00FF094B"/>
    <w:rsid w:val="01DD3F64"/>
    <w:rsid w:val="10C8BF36"/>
    <w:rsid w:val="1B40B57E"/>
    <w:rsid w:val="228F5C5F"/>
    <w:rsid w:val="2E009D9C"/>
    <w:rsid w:val="3F3128E7"/>
    <w:rsid w:val="5203DD87"/>
    <w:rsid w:val="65D80321"/>
    <w:rsid w:val="6AB4F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A7B72BC"/>
  <w15:chartTrackingRefBased/>
  <w15:docId w15:val="{2BAAF192-1088-4870-B1DE-AF837A16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56A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unhideWhenUsed/>
    <w:qFormat/>
    <w:rsid w:val="00674500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qFormat/>
    <w:rsid w:val="0067450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450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5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50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00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BC72C8"/>
    <w:pPr>
      <w:spacing w:after="0" w:line="240" w:lineRule="auto"/>
    </w:pPr>
    <w:rPr>
      <w:rFonts w:ascii="Calibri" w:hAnsi="Calibri" w:cs="Calibri"/>
      <w:lang w:eastAsia="fr-FR"/>
    </w:rPr>
  </w:style>
  <w:style w:type="paragraph" w:styleId="Rvision">
    <w:name w:val="Revision"/>
    <w:hidden/>
    <w:uiPriority w:val="99"/>
    <w:semiHidden/>
    <w:rsid w:val="00086580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6B5004"/>
    <w:pPr>
      <w:spacing w:after="0" w:line="240" w:lineRule="auto"/>
      <w:ind w:left="720"/>
    </w:pPr>
    <w:rPr>
      <w:rFonts w:ascii="Calibri" w:hAnsi="Calibri" w:cs="Calibri"/>
      <w:color w:val="00000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F6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F69C0"/>
  </w:style>
  <w:style w:type="paragraph" w:styleId="Pieddepage">
    <w:name w:val="footer"/>
    <w:basedOn w:val="Normal"/>
    <w:link w:val="PieddepageCar"/>
    <w:uiPriority w:val="99"/>
    <w:unhideWhenUsed/>
    <w:rsid w:val="001F69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F69C0"/>
  </w:style>
  <w:style w:type="character" w:customStyle="1" w:styleId="normaltextrun">
    <w:name w:val="normaltextrun"/>
    <w:basedOn w:val="Policepardfaut"/>
    <w:rsid w:val="00522B69"/>
  </w:style>
  <w:style w:type="character" w:customStyle="1" w:styleId="scxw167547344">
    <w:name w:val="scxw167547344"/>
    <w:basedOn w:val="Policepardfaut"/>
    <w:rsid w:val="00522B69"/>
  </w:style>
  <w:style w:type="character" w:customStyle="1" w:styleId="eop">
    <w:name w:val="eop"/>
    <w:basedOn w:val="Policepardfaut"/>
    <w:rsid w:val="00522B69"/>
  </w:style>
  <w:style w:type="paragraph" w:customStyle="1" w:styleId="Default">
    <w:name w:val="Default"/>
    <w:rsid w:val="003E07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5F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45F9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Titre2Car">
    <w:name w:val="Titre 2 Car"/>
    <w:basedOn w:val="Policepardfaut"/>
    <w:link w:val="Titre2"/>
    <w:uiPriority w:val="9"/>
    <w:rsid w:val="00756A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F3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mmentaireCar1">
    <w:name w:val="Commentaire Car1"/>
    <w:qFormat/>
    <w:rsid w:val="00985BD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75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59323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322">
          <w:marLeft w:val="14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836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7677FC2DDEC4197153A6C9940F5EC" ma:contentTypeVersion="5" ma:contentTypeDescription="Crée un document." ma:contentTypeScope="" ma:versionID="4699ad5e1396d96a69ea28f597d10e5e">
  <xsd:schema xmlns:xsd="http://www.w3.org/2001/XMLSchema" xmlns:xs="http://www.w3.org/2001/XMLSchema" xmlns:p="http://schemas.microsoft.com/office/2006/metadata/properties" xmlns:ns2="d09fd672-7546-4854-9cad-b76ffbf93df2" xmlns:ns3="366317fc-2646-40e8-b24b-b7ae8d843473" targetNamespace="http://schemas.microsoft.com/office/2006/metadata/properties" ma:root="true" ma:fieldsID="98b398a56aaa9e255cf02e9ea6528d1b" ns2:_="" ns3:_="">
    <xsd:import namespace="d09fd672-7546-4854-9cad-b76ffbf93df2"/>
    <xsd:import namespace="366317fc-2646-40e8-b24b-b7ae8d843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fd672-7546-4854-9cad-b76ffbf93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17fc-2646-40e8-b24b-b7ae8d843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DE2736-198A-441E-A3D4-C155C9625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fd672-7546-4854-9cad-b76ffbf93df2"/>
    <ds:schemaRef ds:uri="366317fc-2646-40e8-b24b-b7ae8d843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0BF60-007A-475B-8260-28A6CE3E4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DF0EF8-E26B-4767-997C-39F8390987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0A87E9-8025-4097-B00F-2F662EBA7706}">
  <ds:schemaRefs>
    <ds:schemaRef ds:uri="d09fd672-7546-4854-9cad-b76ffbf93df2"/>
    <ds:schemaRef ds:uri="366317fc-2646-40e8-b24b-b7ae8d843473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Mise Hors Service_CdP BRCT</vt:lpstr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Mise Hors Service_CdP BRCT</dc:title>
  <dc:subject/>
  <dc:creator>Olga Landesman</dc:creator>
  <cp:keywords/>
  <dc:description/>
  <cp:lastModifiedBy>GOISLOT Damien</cp:lastModifiedBy>
  <cp:revision>3</cp:revision>
  <cp:lastPrinted>2020-01-31T23:48:00Z</cp:lastPrinted>
  <dcterms:created xsi:type="dcterms:W3CDTF">2026-02-06T12:27:00Z</dcterms:created>
  <dcterms:modified xsi:type="dcterms:W3CDTF">2026-02-06T12:28:00Z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0x010100C0A7677FC2DDEC4197153A6C9940F5EC</vt:lpwstr>
  </property>
  <property fmtid="{D5CDD505-2E9C-101B-9397-08002B2CF9AE}" pid="3" name="MSIP_Label_c135c4ba-2280-41f8-be7d-6f21d368baa3_Enabled">
    <vt:lpwstr>true</vt:lpwstr>
  </property>
  <property fmtid="{D5CDD505-2E9C-101B-9397-08002B2CF9AE}" pid="4" name="MSIP_Label_c135c4ba-2280-41f8-be7d-6f21d368baa3_SetDate">
    <vt:lpwstr>2021-04-29T08:26:24Z</vt:lpwstr>
  </property>
  <property fmtid="{D5CDD505-2E9C-101B-9397-08002B2CF9AE}" pid="5" name="MSIP_Label_c135c4ba-2280-41f8-be7d-6f21d368baa3_Method">
    <vt:lpwstr>Standard</vt:lpwstr>
  </property>
  <property fmtid="{D5CDD505-2E9C-101B-9397-08002B2CF9AE}" pid="6" name="MSIP_Label_c135c4ba-2280-41f8-be7d-6f21d368baa3_Name">
    <vt:lpwstr>c135c4ba-2280-41f8-be7d-6f21d368baa3</vt:lpwstr>
  </property>
  <property fmtid="{D5CDD505-2E9C-101B-9397-08002B2CF9AE}" pid="7" name="MSIP_Label_c135c4ba-2280-41f8-be7d-6f21d368baa3_SiteId">
    <vt:lpwstr>24139d14-c62c-4c47-8bdd-ce71ea1d50cf</vt:lpwstr>
  </property>
  <property fmtid="{D5CDD505-2E9C-101B-9397-08002B2CF9AE}" pid="8" name="MSIP_Label_c135c4ba-2280-41f8-be7d-6f21d368baa3_ActionId">
    <vt:lpwstr>21fd64c1-6a45-4125-b677-25fc4749d86f</vt:lpwstr>
  </property>
  <property fmtid="{D5CDD505-2E9C-101B-9397-08002B2CF9AE}" pid="9" name="MSIP_Label_c135c4ba-2280-41f8-be7d-6f21d368baa3_ContentBits">
    <vt:lpwstr>0</vt:lpwstr>
  </property>
</Properties>
</file>