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7C3AE7" w14:paraId="4348FD91" w14:textId="77777777">
        <w:trPr>
          <w:cantSplit/>
        </w:trPr>
        <w:tc>
          <w:tcPr>
            <w:tcW w:w="3982" w:type="dxa"/>
            <w:gridSpan w:val="3"/>
            <w:shd w:val="clear" w:color="auto" w:fill="auto"/>
          </w:tcPr>
          <w:p w14:paraId="73955774" w14:textId="77777777" w:rsidR="007C3AE7" w:rsidRDefault="002D50D5">
            <w:pPr>
              <w:pStyle w:val="SNREPUBLIQUE"/>
            </w:pPr>
            <w:r>
              <w:t>RÉPUBLIQUE FRANÇAISE</w:t>
            </w:r>
          </w:p>
        </w:tc>
      </w:tr>
      <w:tr w:rsidR="007C3AE7" w14:paraId="1E54B20E" w14:textId="77777777">
        <w:trPr>
          <w:cantSplit/>
          <w:trHeight w:hRule="exact" w:val="113"/>
        </w:trPr>
        <w:tc>
          <w:tcPr>
            <w:tcW w:w="1527" w:type="dxa"/>
            <w:shd w:val="clear" w:color="auto" w:fill="auto"/>
          </w:tcPr>
          <w:p w14:paraId="62348A67" w14:textId="77777777" w:rsidR="007C3AE7" w:rsidRDefault="007C3AE7">
            <w:pPr>
              <w:snapToGrid w:val="0"/>
              <w:rPr>
                <w:rFonts w:cs="Tahoma"/>
              </w:rPr>
            </w:pPr>
          </w:p>
        </w:tc>
        <w:tc>
          <w:tcPr>
            <w:tcW w:w="968" w:type="dxa"/>
            <w:tcBorders>
              <w:bottom w:val="single" w:sz="2" w:space="0" w:color="000000"/>
            </w:tcBorders>
            <w:shd w:val="clear" w:color="auto" w:fill="auto"/>
          </w:tcPr>
          <w:p w14:paraId="14AE6C62" w14:textId="77777777" w:rsidR="007C3AE7" w:rsidRDefault="007C3AE7">
            <w:pPr>
              <w:snapToGrid w:val="0"/>
              <w:rPr>
                <w:rFonts w:cs="Tahoma"/>
              </w:rPr>
            </w:pPr>
          </w:p>
        </w:tc>
        <w:tc>
          <w:tcPr>
            <w:tcW w:w="1487" w:type="dxa"/>
            <w:shd w:val="clear" w:color="auto" w:fill="auto"/>
          </w:tcPr>
          <w:p w14:paraId="0280B2B6" w14:textId="77777777" w:rsidR="007C3AE7" w:rsidRDefault="007C3AE7">
            <w:pPr>
              <w:snapToGrid w:val="0"/>
              <w:rPr>
                <w:rFonts w:cs="Tahoma"/>
              </w:rPr>
            </w:pPr>
          </w:p>
        </w:tc>
      </w:tr>
      <w:tr w:rsidR="007C3AE7" w14:paraId="4C8E231E" w14:textId="77777777">
        <w:trPr>
          <w:cantSplit/>
        </w:trPr>
        <w:tc>
          <w:tcPr>
            <w:tcW w:w="3982" w:type="dxa"/>
            <w:gridSpan w:val="3"/>
            <w:shd w:val="clear" w:color="auto" w:fill="auto"/>
          </w:tcPr>
          <w:p w14:paraId="323F96EF" w14:textId="524A550A" w:rsidR="007C3AE7" w:rsidRPr="00C6723D" w:rsidRDefault="002D50D5" w:rsidP="00C6723D">
            <w:pPr>
              <w:pStyle w:val="SNTimbre"/>
              <w:numPr>
                <w:ilvl w:val="0"/>
                <w:numId w:val="1"/>
              </w:numPr>
              <w:rPr>
                <w:b/>
                <w:bCs/>
              </w:rPr>
            </w:pPr>
            <w:r>
              <w:t xml:space="preserve">Ministère </w:t>
            </w:r>
            <w:r w:rsidR="00C6723D" w:rsidRPr="00C6723D">
              <w:t>de la Transition écologique, de l’Énergie, du Climat et de la Prévention des risques</w:t>
            </w:r>
          </w:p>
        </w:tc>
      </w:tr>
      <w:tr w:rsidR="007C3AE7" w14:paraId="4281A62E" w14:textId="77777777">
        <w:trPr>
          <w:cantSplit/>
          <w:trHeight w:hRule="exact" w:val="227"/>
        </w:trPr>
        <w:tc>
          <w:tcPr>
            <w:tcW w:w="1527" w:type="dxa"/>
            <w:shd w:val="clear" w:color="auto" w:fill="auto"/>
          </w:tcPr>
          <w:p w14:paraId="03E61D01" w14:textId="77777777" w:rsidR="007C3AE7" w:rsidRDefault="007C3AE7">
            <w:pPr>
              <w:snapToGrid w:val="0"/>
            </w:pPr>
          </w:p>
        </w:tc>
        <w:tc>
          <w:tcPr>
            <w:tcW w:w="968" w:type="dxa"/>
            <w:tcBorders>
              <w:bottom w:val="single" w:sz="2" w:space="0" w:color="000000"/>
            </w:tcBorders>
            <w:shd w:val="clear" w:color="auto" w:fill="auto"/>
          </w:tcPr>
          <w:p w14:paraId="2DF36071" w14:textId="77777777" w:rsidR="007C3AE7" w:rsidRDefault="007C3AE7">
            <w:pPr>
              <w:snapToGrid w:val="0"/>
            </w:pPr>
          </w:p>
        </w:tc>
        <w:tc>
          <w:tcPr>
            <w:tcW w:w="1487" w:type="dxa"/>
            <w:shd w:val="clear" w:color="auto" w:fill="auto"/>
          </w:tcPr>
          <w:p w14:paraId="6CC7A7EA" w14:textId="77777777" w:rsidR="007C3AE7" w:rsidRDefault="007C3AE7">
            <w:pPr>
              <w:snapToGrid w:val="0"/>
            </w:pPr>
          </w:p>
        </w:tc>
      </w:tr>
      <w:tr w:rsidR="007C3AE7" w14:paraId="374DC181" w14:textId="77777777">
        <w:trPr>
          <w:cantSplit/>
          <w:trHeight w:hRule="exact" w:val="227"/>
        </w:trPr>
        <w:tc>
          <w:tcPr>
            <w:tcW w:w="1527" w:type="dxa"/>
            <w:shd w:val="clear" w:color="auto" w:fill="auto"/>
          </w:tcPr>
          <w:p w14:paraId="02D11B64" w14:textId="77777777" w:rsidR="007C3AE7" w:rsidRDefault="007C3AE7">
            <w:pPr>
              <w:snapToGrid w:val="0"/>
            </w:pPr>
          </w:p>
        </w:tc>
        <w:tc>
          <w:tcPr>
            <w:tcW w:w="968" w:type="dxa"/>
            <w:shd w:val="clear" w:color="auto" w:fill="auto"/>
          </w:tcPr>
          <w:p w14:paraId="2B14754A" w14:textId="77777777" w:rsidR="007C3AE7" w:rsidRDefault="007C3AE7">
            <w:pPr>
              <w:snapToGrid w:val="0"/>
            </w:pPr>
          </w:p>
        </w:tc>
        <w:tc>
          <w:tcPr>
            <w:tcW w:w="1487" w:type="dxa"/>
            <w:shd w:val="clear" w:color="auto" w:fill="auto"/>
          </w:tcPr>
          <w:p w14:paraId="4AE466EF" w14:textId="77777777" w:rsidR="007C3AE7" w:rsidRDefault="007C3AE7">
            <w:pPr>
              <w:snapToGrid w:val="0"/>
            </w:pPr>
          </w:p>
        </w:tc>
      </w:tr>
    </w:tbl>
    <w:p w14:paraId="3D05542B" w14:textId="460F68C6" w:rsidR="007C3AE7" w:rsidRDefault="002D50D5">
      <w:pPr>
        <w:pStyle w:val="SNNature"/>
      </w:pPr>
      <w:r>
        <w:t xml:space="preserve">Arrêté du </w:t>
      </w:r>
      <w:r w:rsidR="00B901AB">
        <w:tab/>
      </w:r>
      <w:r w:rsidR="00985D47" w:rsidRPr="00985D47">
        <w:rPr>
          <w:b w:val="0"/>
          <w:i/>
          <w:highlight w:val="yellow"/>
        </w:rPr>
        <w:t>XXX</w:t>
      </w:r>
      <w:r w:rsidR="00B901AB">
        <w:tab/>
      </w:r>
      <w:r w:rsidR="00B901AB">
        <w:tab/>
      </w:r>
    </w:p>
    <w:p w14:paraId="107ADB74" w14:textId="77777777" w:rsidR="007C3AE7" w:rsidRDefault="002D50D5">
      <w:pPr>
        <w:pStyle w:val="SNtitre"/>
      </w:pPr>
      <w:proofErr w:type="gramStart"/>
      <w:r>
        <w:t>modifiant</w:t>
      </w:r>
      <w:proofErr w:type="gramEnd"/>
      <w:r>
        <w:t xml:space="preserve"> l’arrêté du 22 décembre 2014 définissant les opérations standardisées d’économies d’énergie</w:t>
      </w:r>
    </w:p>
    <w:p w14:paraId="54419ED9" w14:textId="62392A0F" w:rsidR="007C3AE7" w:rsidRDefault="002D50D5">
      <w:pPr>
        <w:pStyle w:val="SNNORCentr"/>
      </w:pPr>
      <w:r>
        <w:t xml:space="preserve">NOR : </w:t>
      </w:r>
      <w:r w:rsidR="00B901AB">
        <w:tab/>
      </w:r>
      <w:r w:rsidR="00985D47" w:rsidRPr="00985D47">
        <w:rPr>
          <w:b/>
          <w:i/>
          <w:highlight w:val="yellow"/>
        </w:rPr>
        <w:t>XXX</w:t>
      </w:r>
      <w:r w:rsidR="00B901AB">
        <w:tab/>
      </w:r>
      <w:r w:rsidR="00B901AB">
        <w:tab/>
      </w:r>
    </w:p>
    <w:p w14:paraId="7477BD07" w14:textId="77777777" w:rsidR="007C3AE7" w:rsidRDefault="002D50D5">
      <w:pPr>
        <w:pStyle w:val="SNAutorit"/>
        <w:spacing w:before="480"/>
        <w:ind w:firstLine="284"/>
        <w:jc w:val="both"/>
        <w:rPr>
          <w:i/>
        </w:rPr>
      </w:pPr>
      <w:r>
        <w:rPr>
          <w:i/>
        </w:rPr>
        <w:t>Publics concernés :</w:t>
      </w:r>
      <w:r>
        <w:rPr>
          <w:b w:val="0"/>
          <w:i/>
        </w:rPr>
        <w:t xml:space="preserve"> bénéficiaires et demandeurs dans le cadre du dispositif des certificats d’économies d’énergie.</w:t>
      </w:r>
    </w:p>
    <w:p w14:paraId="309B9959" w14:textId="733FAC7D" w:rsidR="007C3AE7" w:rsidRDefault="002D50D5">
      <w:pPr>
        <w:pStyle w:val="SNAutorit"/>
        <w:spacing w:before="120"/>
        <w:ind w:firstLine="284"/>
        <w:jc w:val="both"/>
        <w:rPr>
          <w:i/>
        </w:rPr>
      </w:pPr>
      <w:r>
        <w:rPr>
          <w:i/>
        </w:rPr>
        <w:t xml:space="preserve">Objet : </w:t>
      </w:r>
      <w:r>
        <w:rPr>
          <w:b w:val="0"/>
          <w:i/>
          <w:iCs/>
        </w:rPr>
        <w:t>création d</w:t>
      </w:r>
      <w:r w:rsidR="00985D47">
        <w:rPr>
          <w:b w:val="0"/>
          <w:i/>
          <w:iCs/>
        </w:rPr>
        <w:t xml:space="preserve">’une </w:t>
      </w:r>
      <w:r>
        <w:rPr>
          <w:b w:val="0"/>
          <w:i/>
          <w:iCs/>
        </w:rPr>
        <w:t>opération standardisée d'économi</w:t>
      </w:r>
      <w:r w:rsidR="00985D47">
        <w:rPr>
          <w:b w:val="0"/>
          <w:i/>
          <w:iCs/>
        </w:rPr>
        <w:t>es</w:t>
      </w:r>
      <w:r>
        <w:rPr>
          <w:b w:val="0"/>
          <w:i/>
          <w:iCs/>
        </w:rPr>
        <w:t xml:space="preserve"> d'énergie.</w:t>
      </w:r>
    </w:p>
    <w:p w14:paraId="5C56C312" w14:textId="256038CD" w:rsidR="007C3AE7" w:rsidRDefault="002D50D5">
      <w:pPr>
        <w:pStyle w:val="SNAutorit"/>
        <w:spacing w:before="0"/>
        <w:ind w:firstLine="284"/>
        <w:jc w:val="both"/>
        <w:rPr>
          <w:b w:val="0"/>
          <w:i/>
        </w:rPr>
      </w:pPr>
      <w:r>
        <w:rPr>
          <w:i/>
        </w:rPr>
        <w:t>Entrée en vigueur :</w:t>
      </w:r>
      <w:r>
        <w:rPr>
          <w:b w:val="0"/>
          <w:i/>
        </w:rPr>
        <w:t xml:space="preserve"> </w:t>
      </w:r>
      <w:r w:rsidR="00F6193D">
        <w:rPr>
          <w:b w:val="0"/>
          <w:i/>
        </w:rPr>
        <w:t>l</w:t>
      </w:r>
      <w:r w:rsidR="00985D47">
        <w:rPr>
          <w:b w:val="0"/>
          <w:i/>
        </w:rPr>
        <w:t>a</w:t>
      </w:r>
      <w:r>
        <w:rPr>
          <w:b w:val="0"/>
          <w:i/>
        </w:rPr>
        <w:t xml:space="preserve"> fiche d’opération standardisée créée entre en vigueur le </w:t>
      </w:r>
      <w:r w:rsidR="00F6193D">
        <w:rPr>
          <w:b w:val="0"/>
          <w:i/>
        </w:rPr>
        <w:t>lendemain de la publication de l’arrêté</w:t>
      </w:r>
      <w:r>
        <w:rPr>
          <w:b w:val="0"/>
          <w:i/>
        </w:rPr>
        <w:t>.</w:t>
      </w:r>
    </w:p>
    <w:p w14:paraId="07867E48" w14:textId="644E3B5F" w:rsidR="007C3AE7" w:rsidRDefault="002D50D5">
      <w:pPr>
        <w:pStyle w:val="SNAutorit"/>
        <w:spacing w:before="0"/>
        <w:ind w:firstLine="284"/>
        <w:jc w:val="both"/>
        <w:rPr>
          <w:b w:val="0"/>
          <w:i/>
        </w:rPr>
      </w:pPr>
      <w:r>
        <w:rPr>
          <w:i/>
        </w:rPr>
        <w:t>Notice :</w:t>
      </w:r>
      <w:r>
        <w:rPr>
          <w:b w:val="0"/>
          <w:i/>
        </w:rPr>
        <w:t xml:space="preserve"> le présent arrêté vient modifier l’arrêté du 22 décembre 2014 définissant les opérations standardisées d'économies d'énergie. Des fiches sont associées à ces opérations et déterminent les forfaits d'économies d'énergie correspondants ainsi que, pour chaque fiche, la partie A, B et C de l’attestation sur l’honneur définie par l’annexe 7 de l’arrêté du 4 septembre 2014 modifié, fixant la liste des éléments d’une demande de certificats d’économies d’énergie et les documents à archiver par le demandeur. Le présent arrêté crée</w:t>
      </w:r>
      <w:r>
        <w:rPr>
          <w:b w:val="0"/>
          <w:i/>
          <w:color w:val="000000"/>
        </w:rPr>
        <w:t xml:space="preserve"> l</w:t>
      </w:r>
      <w:r w:rsidR="007127EF">
        <w:rPr>
          <w:b w:val="0"/>
          <w:i/>
          <w:color w:val="000000"/>
        </w:rPr>
        <w:t>a</w:t>
      </w:r>
      <w:r>
        <w:rPr>
          <w:b w:val="0"/>
          <w:i/>
          <w:color w:val="000000"/>
        </w:rPr>
        <w:t xml:space="preserve"> fiche d’opération standardisée portant l</w:t>
      </w:r>
      <w:r w:rsidR="007127EF">
        <w:rPr>
          <w:b w:val="0"/>
          <w:i/>
          <w:color w:val="000000"/>
        </w:rPr>
        <w:t>a</w:t>
      </w:r>
      <w:r>
        <w:rPr>
          <w:b w:val="0"/>
          <w:i/>
          <w:color w:val="000000"/>
        </w:rPr>
        <w:t xml:space="preserve"> référence TRA-SE-</w:t>
      </w:r>
      <w:r w:rsidR="00C6723D">
        <w:rPr>
          <w:b w:val="0"/>
          <w:i/>
          <w:color w:val="000000"/>
        </w:rPr>
        <w:t>114</w:t>
      </w:r>
      <w:r>
        <w:rPr>
          <w:b w:val="0"/>
          <w:i/>
          <w:color w:val="000000"/>
        </w:rPr>
        <w:t>.</w:t>
      </w:r>
    </w:p>
    <w:p w14:paraId="4DA7437B" w14:textId="77777777" w:rsidR="007C3AE7" w:rsidRDefault="002D50D5">
      <w:pPr>
        <w:pStyle w:val="SNAutorit"/>
        <w:spacing w:before="0"/>
        <w:ind w:firstLine="284"/>
        <w:jc w:val="both"/>
      </w:pPr>
      <w:r>
        <w:rPr>
          <w:i/>
        </w:rPr>
        <w:t>Références :</w:t>
      </w:r>
      <w:r>
        <w:rPr>
          <w:b w:val="0"/>
          <w:i/>
        </w:rPr>
        <w:t xml:space="preserve"> l'arrêté du 22 décembre 2014 modifié définissant les opérations standardisées d’économies d’énergie peut être consulté sur le site Légifrance (http://www.legifrance.gouv.fr)</w:t>
      </w:r>
      <w:r>
        <w:rPr>
          <w:b w:val="0"/>
          <w:i/>
          <w:iCs/>
        </w:rPr>
        <w:t>.</w:t>
      </w:r>
    </w:p>
    <w:p w14:paraId="24D4AFC9" w14:textId="734A42C3" w:rsidR="007C3AE7" w:rsidRDefault="008A6D25">
      <w:pPr>
        <w:pStyle w:val="SNAutorit"/>
      </w:pPr>
      <w:r w:rsidRPr="008A6D25">
        <w:t>La ministre de la transition écologique, de l’énergie, du climat et de la prévention des risques,</w:t>
      </w:r>
    </w:p>
    <w:p w14:paraId="0E686D4B" w14:textId="77777777" w:rsidR="007C3AE7" w:rsidRDefault="002D50D5">
      <w:pPr>
        <w:pStyle w:val="SNVisa"/>
      </w:pPr>
      <w:r>
        <w:t>Vu le code de l’énergie, notamment ses articles L. 221-7, L. 221-8 et R. 221-14 à R. 221-25 ;</w:t>
      </w:r>
    </w:p>
    <w:p w14:paraId="57357D5C" w14:textId="77777777" w:rsidR="007C3AE7" w:rsidRDefault="002D50D5">
      <w:pPr>
        <w:pStyle w:val="SNVisa"/>
      </w:pPr>
      <w:r>
        <w:t>Vu l’arrêté du 22 décembre 2014 modifié définissant les opérations standardisées d’économies d’énergie,</w:t>
      </w:r>
    </w:p>
    <w:p w14:paraId="3A170538" w14:textId="09C40FBA" w:rsidR="007C3AE7" w:rsidRDefault="002D50D5">
      <w:pPr>
        <w:pStyle w:val="SNConsultation"/>
      </w:pPr>
      <w:r>
        <w:t xml:space="preserve">Vu l’avis du Conseil supérieur de l’énergie du </w:t>
      </w:r>
      <w:r w:rsidR="00C6723D" w:rsidRPr="00C6723D">
        <w:rPr>
          <w:highlight w:val="yellow"/>
        </w:rPr>
        <w:t>XXX</w:t>
      </w:r>
      <w:r w:rsidR="007127EF">
        <w:t xml:space="preserve"> 2024</w:t>
      </w:r>
      <w:r>
        <w:t>,</w:t>
      </w:r>
    </w:p>
    <w:p w14:paraId="301171B2" w14:textId="175723ED" w:rsidR="00F6193D" w:rsidRPr="00E85C8D" w:rsidRDefault="00F6193D" w:rsidP="00F6193D">
      <w:pPr>
        <w:pStyle w:val="SNRapport"/>
        <w:spacing w:before="120"/>
        <w:jc w:val="both"/>
      </w:pPr>
      <w:r w:rsidRPr="00205324">
        <w:t xml:space="preserve">Vu les observations formulées lors de la consultation du public réalisée du </w:t>
      </w:r>
      <w:r w:rsidR="00104B56" w:rsidRPr="00985D47">
        <w:rPr>
          <w:i/>
          <w:highlight w:val="yellow"/>
        </w:rPr>
        <w:t>XXX</w:t>
      </w:r>
      <w:r w:rsidRPr="00205324">
        <w:tab/>
      </w:r>
      <w:r w:rsidRPr="00205324">
        <w:tab/>
        <w:t xml:space="preserve"> au </w:t>
      </w:r>
      <w:r w:rsidRPr="00205324">
        <w:tab/>
      </w:r>
      <w:r w:rsidR="00104B56" w:rsidRPr="00985D47">
        <w:rPr>
          <w:i/>
          <w:highlight w:val="yellow"/>
        </w:rPr>
        <w:t>XXX</w:t>
      </w:r>
      <w:r w:rsidRPr="00205324">
        <w:tab/>
        <w:t xml:space="preserve"> en application de l'article L. 123-19-1 du code de l'environnement ;</w:t>
      </w:r>
    </w:p>
    <w:p w14:paraId="1810182E" w14:textId="77777777" w:rsidR="00F6193D" w:rsidRDefault="00F6193D">
      <w:pPr>
        <w:pStyle w:val="SNConsultation"/>
      </w:pPr>
    </w:p>
    <w:p w14:paraId="2030042C" w14:textId="77777777" w:rsidR="007C3AE7" w:rsidRDefault="002D50D5">
      <w:pPr>
        <w:pStyle w:val="SNActe"/>
      </w:pPr>
      <w:r>
        <w:lastRenderedPageBreak/>
        <w:t>Arrête :</w:t>
      </w:r>
    </w:p>
    <w:p w14:paraId="6D1CC2C1" w14:textId="77777777" w:rsidR="007C3AE7" w:rsidRDefault="002D50D5">
      <w:pPr>
        <w:pStyle w:val="SNArticle"/>
      </w:pPr>
      <w:r>
        <w:t>Article 1</w:t>
      </w:r>
      <w:r>
        <w:rPr>
          <w:vertAlign w:val="superscript"/>
        </w:rPr>
        <w:t>er</w:t>
      </w:r>
    </w:p>
    <w:p w14:paraId="4ED1BD0C" w14:textId="35743F4B" w:rsidR="002D50D5" w:rsidRDefault="002D50D5">
      <w:pPr>
        <w:suppressAutoHyphens w:val="0"/>
        <w:spacing w:after="120"/>
        <w:jc w:val="both"/>
      </w:pPr>
      <w:r>
        <w:rPr>
          <w:iCs/>
          <w:lang w:eastAsia="fr-FR"/>
        </w:rPr>
        <w:t>L’annexe 6 de l’arrêté du 22 décembre 20</w:t>
      </w:r>
      <w:r w:rsidR="00B901AB">
        <w:rPr>
          <w:iCs/>
          <w:lang w:eastAsia="fr-FR"/>
        </w:rPr>
        <w:t>14 susvisé est complétée par la fiche d’opération standardisée</w:t>
      </w:r>
      <w:r>
        <w:rPr>
          <w:iCs/>
          <w:lang w:eastAsia="fr-FR"/>
        </w:rPr>
        <w:t xml:space="preserve"> figurant </w:t>
      </w:r>
      <w:r w:rsidR="0021773B">
        <w:rPr>
          <w:iCs/>
          <w:lang w:eastAsia="fr-FR"/>
        </w:rPr>
        <w:t xml:space="preserve">en </w:t>
      </w:r>
      <w:r w:rsidR="00B901AB">
        <w:rPr>
          <w:iCs/>
          <w:lang w:eastAsia="fr-FR"/>
        </w:rPr>
        <w:t>annexe</w:t>
      </w:r>
      <w:r w:rsidR="003702EA">
        <w:rPr>
          <w:iCs/>
          <w:lang w:eastAsia="fr-FR"/>
        </w:rPr>
        <w:t xml:space="preserve"> </w:t>
      </w:r>
      <w:r w:rsidR="0021773B">
        <w:rPr>
          <w:iCs/>
          <w:lang w:eastAsia="fr-FR"/>
        </w:rPr>
        <w:t>au</w:t>
      </w:r>
      <w:r>
        <w:rPr>
          <w:iCs/>
          <w:lang w:eastAsia="fr-FR"/>
        </w:rPr>
        <w:t xml:space="preserve"> présent arrêté.</w:t>
      </w:r>
    </w:p>
    <w:p w14:paraId="5F4E600E" w14:textId="7131413B" w:rsidR="007C3AE7" w:rsidRDefault="004841BA">
      <w:pPr>
        <w:pStyle w:val="SNArticle"/>
      </w:pPr>
      <w:r>
        <w:t xml:space="preserve">Article </w:t>
      </w:r>
      <w:r w:rsidR="00B901AB">
        <w:t>2</w:t>
      </w:r>
    </w:p>
    <w:p w14:paraId="5CC7EC19" w14:textId="3C8574E9" w:rsidR="007C3AE7" w:rsidRDefault="00B901AB">
      <w:pPr>
        <w:pStyle w:val="Corpsdetexte"/>
        <w:rPr>
          <w:color w:val="00000A"/>
        </w:rPr>
      </w:pPr>
      <w:r>
        <w:rPr>
          <w:color w:val="00000A"/>
        </w:rPr>
        <w:t>La directrice</w:t>
      </w:r>
      <w:r w:rsidR="002D50D5">
        <w:rPr>
          <w:color w:val="00000A"/>
        </w:rPr>
        <w:t xml:space="preserve"> général</w:t>
      </w:r>
      <w:r>
        <w:rPr>
          <w:color w:val="00000A"/>
        </w:rPr>
        <w:t>e</w:t>
      </w:r>
      <w:r w:rsidR="002D50D5">
        <w:rPr>
          <w:color w:val="00000A"/>
        </w:rPr>
        <w:t xml:space="preserve"> de l’énergie et du climat est chargé</w:t>
      </w:r>
      <w:r>
        <w:rPr>
          <w:color w:val="00000A"/>
        </w:rPr>
        <w:t>e</w:t>
      </w:r>
      <w:r w:rsidR="002D50D5">
        <w:rPr>
          <w:color w:val="00000A"/>
        </w:rPr>
        <w:t xml:space="preserve"> de l’exécution du présent arrêté, qui sera publié au </w:t>
      </w:r>
      <w:r w:rsidR="002D50D5">
        <w:rPr>
          <w:i/>
          <w:color w:val="00000A"/>
        </w:rPr>
        <w:t>Journal officiel</w:t>
      </w:r>
      <w:r w:rsidR="002D50D5">
        <w:rPr>
          <w:color w:val="00000A"/>
        </w:rPr>
        <w:t xml:space="preserve"> de la République française.</w:t>
      </w:r>
    </w:p>
    <w:p w14:paraId="7CB97450" w14:textId="4A550A9A" w:rsidR="007C3AE7" w:rsidRDefault="002D50D5">
      <w:pPr>
        <w:pStyle w:val="SNDatearrt"/>
      </w:pPr>
      <w:r>
        <w:t>Fait le</w:t>
      </w:r>
      <w:r w:rsidR="00B901AB">
        <w:tab/>
      </w:r>
      <w:r w:rsidR="007127EF" w:rsidRPr="00985D47">
        <w:rPr>
          <w:b/>
          <w:i/>
          <w:highlight w:val="yellow"/>
        </w:rPr>
        <w:t>XXX</w:t>
      </w:r>
      <w:r w:rsidR="00B901AB">
        <w:tab/>
      </w:r>
      <w:r w:rsidR="00B901AB">
        <w:tab/>
      </w:r>
    </w:p>
    <w:p w14:paraId="71B01D37" w14:textId="549E1FA8" w:rsidR="007C3AE7" w:rsidRDefault="00366C59">
      <w:pPr>
        <w:pStyle w:val="SNSignature"/>
      </w:pPr>
      <w:r>
        <w:t>Pour la</w:t>
      </w:r>
      <w:r w:rsidR="002D50D5">
        <w:t xml:space="preserve"> ministre et par délégation :</w:t>
      </w:r>
    </w:p>
    <w:p w14:paraId="0492691E" w14:textId="5BFD95BA" w:rsidR="007C3AE7" w:rsidRDefault="00B901AB" w:rsidP="005D2EE0">
      <w:pPr>
        <w:pStyle w:val="SNSignatureGauche"/>
        <w:ind w:left="709" w:firstLine="0"/>
      </w:pPr>
      <w:r>
        <w:t>La directrice du climat, de l’efficacité énergétique et de l’air</w:t>
      </w:r>
      <w:r w:rsidR="002D50D5">
        <w:t>,</w:t>
      </w:r>
    </w:p>
    <w:p w14:paraId="64661AED" w14:textId="3C23D362" w:rsidR="00B901AB" w:rsidRDefault="00B901AB" w:rsidP="005D2EE0">
      <w:pPr>
        <w:pStyle w:val="SNSignatureGauche"/>
        <w:ind w:left="709" w:firstLine="0"/>
      </w:pPr>
    </w:p>
    <w:p w14:paraId="457135E9" w14:textId="232E0749" w:rsidR="00B901AB" w:rsidRDefault="00B901AB" w:rsidP="005D2EE0">
      <w:pPr>
        <w:pStyle w:val="SNSignatureGauche"/>
        <w:ind w:left="709" w:firstLine="0"/>
      </w:pPr>
    </w:p>
    <w:p w14:paraId="37DA349E" w14:textId="4921549C" w:rsidR="00B901AB" w:rsidRDefault="00B901AB" w:rsidP="005D2EE0">
      <w:pPr>
        <w:pStyle w:val="SNSignatureGauche"/>
        <w:ind w:left="709" w:firstLine="0"/>
      </w:pPr>
    </w:p>
    <w:p w14:paraId="1EB7BBE4" w14:textId="77777777" w:rsidR="00B901AB" w:rsidRDefault="00B901AB" w:rsidP="005D2EE0">
      <w:pPr>
        <w:pStyle w:val="SNSignatureGauche"/>
        <w:ind w:left="709" w:firstLine="0"/>
      </w:pPr>
    </w:p>
    <w:p w14:paraId="7FD760BD" w14:textId="6AFB8A13" w:rsidR="007C3AE7" w:rsidRDefault="00B901AB">
      <w:pPr>
        <w:pStyle w:val="SNSignature"/>
        <w:ind w:left="709" w:firstLine="0"/>
      </w:pPr>
      <w:r>
        <w:t>D. SIMIU</w:t>
      </w:r>
      <w:r w:rsidR="002D50D5">
        <w:br w:type="page"/>
      </w:r>
    </w:p>
    <w:p w14:paraId="04A71F63" w14:textId="108A962A" w:rsidR="007C3AE7" w:rsidRDefault="007C3AE7">
      <w:pPr>
        <w:pStyle w:val="SNSignature"/>
        <w:ind w:left="709" w:firstLine="0"/>
      </w:pPr>
    </w:p>
    <w:p w14:paraId="2FAF7192" w14:textId="78A4BD3C" w:rsidR="0021773B" w:rsidRDefault="0021773B">
      <w:pPr>
        <w:pStyle w:val="SNSignature"/>
        <w:ind w:left="709" w:firstLine="0"/>
      </w:pPr>
    </w:p>
    <w:p w14:paraId="62FCA6C6" w14:textId="1196DD10" w:rsidR="0021773B" w:rsidRDefault="0021773B">
      <w:pPr>
        <w:pStyle w:val="SNSignature"/>
        <w:ind w:left="709" w:firstLine="0"/>
      </w:pPr>
    </w:p>
    <w:p w14:paraId="63AB6E33" w14:textId="42AF8DFE" w:rsidR="0021773B" w:rsidRDefault="0021773B">
      <w:pPr>
        <w:pStyle w:val="SNSignature"/>
        <w:ind w:left="709" w:firstLine="0"/>
      </w:pPr>
    </w:p>
    <w:p w14:paraId="63E71F97" w14:textId="34B3C749" w:rsidR="0021773B" w:rsidRDefault="0021773B">
      <w:pPr>
        <w:pStyle w:val="SNSignature"/>
        <w:ind w:left="709" w:firstLine="0"/>
      </w:pPr>
    </w:p>
    <w:p w14:paraId="6FF116C8" w14:textId="0F03D9A4" w:rsidR="0021773B" w:rsidRDefault="0021773B">
      <w:pPr>
        <w:pStyle w:val="SNSignature"/>
        <w:ind w:left="709" w:firstLine="0"/>
      </w:pPr>
    </w:p>
    <w:p w14:paraId="21C11A1C" w14:textId="08135A20" w:rsidR="0021773B" w:rsidRDefault="0021773B">
      <w:pPr>
        <w:pStyle w:val="SNSignature"/>
        <w:ind w:left="709" w:firstLine="0"/>
      </w:pPr>
    </w:p>
    <w:p w14:paraId="697528B5" w14:textId="4EA7929A" w:rsidR="0021773B" w:rsidRDefault="0021773B">
      <w:pPr>
        <w:pStyle w:val="SNSignature"/>
        <w:ind w:left="709" w:firstLine="0"/>
      </w:pPr>
    </w:p>
    <w:p w14:paraId="0DAFF889" w14:textId="32DE6A66" w:rsidR="0021773B" w:rsidRDefault="0021773B">
      <w:pPr>
        <w:pStyle w:val="SNSignature"/>
        <w:ind w:left="709" w:firstLine="0"/>
      </w:pPr>
    </w:p>
    <w:p w14:paraId="19A4A199" w14:textId="5BD83C8D" w:rsidR="0021773B" w:rsidRDefault="0021773B">
      <w:pPr>
        <w:pStyle w:val="SNSignature"/>
        <w:ind w:left="709" w:firstLine="0"/>
      </w:pPr>
    </w:p>
    <w:p w14:paraId="1197E27D" w14:textId="0AD89328" w:rsidR="0021773B" w:rsidRDefault="0021773B">
      <w:pPr>
        <w:pStyle w:val="SNSignature"/>
        <w:ind w:left="709" w:firstLine="0"/>
      </w:pPr>
    </w:p>
    <w:p w14:paraId="31920C6C" w14:textId="4AF34920" w:rsidR="0021773B" w:rsidRDefault="0021773B">
      <w:pPr>
        <w:pStyle w:val="SNSignature"/>
        <w:ind w:left="709" w:firstLine="0"/>
      </w:pPr>
    </w:p>
    <w:p w14:paraId="72492BCF" w14:textId="7C22A692" w:rsidR="0021773B" w:rsidRDefault="0021773B">
      <w:pPr>
        <w:pStyle w:val="SNSignature"/>
        <w:ind w:left="709" w:firstLine="0"/>
      </w:pPr>
    </w:p>
    <w:p w14:paraId="585D3157" w14:textId="77777777" w:rsidR="0021773B" w:rsidRDefault="0021773B">
      <w:pPr>
        <w:pStyle w:val="SNSignature"/>
        <w:ind w:left="709" w:firstLine="0"/>
      </w:pPr>
    </w:p>
    <w:p w14:paraId="0A718DD5" w14:textId="77777777" w:rsidR="001E7707" w:rsidRDefault="001E7707" w:rsidP="000F6DBA">
      <w:pPr>
        <w:pStyle w:val="SNSignature"/>
        <w:ind w:left="709" w:firstLine="0"/>
        <w:jc w:val="center"/>
        <w:rPr>
          <w:b/>
        </w:rPr>
      </w:pPr>
    </w:p>
    <w:p w14:paraId="584539A1" w14:textId="77777777" w:rsidR="001E7707" w:rsidRDefault="001E7707" w:rsidP="000F6DBA">
      <w:pPr>
        <w:pStyle w:val="SNSignature"/>
        <w:ind w:left="709" w:firstLine="0"/>
        <w:jc w:val="center"/>
        <w:rPr>
          <w:b/>
        </w:rPr>
      </w:pPr>
    </w:p>
    <w:p w14:paraId="68743442" w14:textId="77777777" w:rsidR="001E7707" w:rsidRDefault="001E7707" w:rsidP="000F6DBA">
      <w:pPr>
        <w:pStyle w:val="SNSignature"/>
        <w:ind w:left="709" w:firstLine="0"/>
        <w:jc w:val="center"/>
        <w:rPr>
          <w:b/>
        </w:rPr>
      </w:pPr>
    </w:p>
    <w:p w14:paraId="6FE37524" w14:textId="77777777" w:rsidR="001E7707" w:rsidRDefault="001E7707" w:rsidP="000F6DBA">
      <w:pPr>
        <w:pStyle w:val="SNSignature"/>
        <w:ind w:left="709" w:firstLine="0"/>
        <w:jc w:val="center"/>
        <w:rPr>
          <w:b/>
        </w:rPr>
      </w:pPr>
    </w:p>
    <w:p w14:paraId="3D20F0E3" w14:textId="77777777" w:rsidR="001E7707" w:rsidRDefault="001E7707" w:rsidP="000F6DBA">
      <w:pPr>
        <w:pStyle w:val="SNSignature"/>
        <w:ind w:left="709" w:firstLine="0"/>
        <w:jc w:val="center"/>
        <w:rPr>
          <w:b/>
        </w:rPr>
      </w:pPr>
    </w:p>
    <w:p w14:paraId="4FF479F2" w14:textId="77777777" w:rsidR="001E7707" w:rsidRDefault="001E7707" w:rsidP="000F6DBA">
      <w:pPr>
        <w:pStyle w:val="SNSignature"/>
        <w:ind w:left="709" w:firstLine="0"/>
        <w:jc w:val="center"/>
        <w:rPr>
          <w:b/>
        </w:rPr>
      </w:pPr>
    </w:p>
    <w:p w14:paraId="5509C015" w14:textId="77777777" w:rsidR="001E7707" w:rsidRDefault="001E7707" w:rsidP="000F6DBA">
      <w:pPr>
        <w:pStyle w:val="SNSignature"/>
        <w:ind w:left="709" w:firstLine="0"/>
        <w:jc w:val="center"/>
        <w:rPr>
          <w:b/>
        </w:rPr>
      </w:pPr>
    </w:p>
    <w:p w14:paraId="07416F7E" w14:textId="77777777" w:rsidR="001E7707" w:rsidRDefault="001E7707" w:rsidP="000F6DBA">
      <w:pPr>
        <w:pStyle w:val="SNSignature"/>
        <w:ind w:left="709" w:firstLine="0"/>
        <w:jc w:val="center"/>
        <w:rPr>
          <w:b/>
        </w:rPr>
      </w:pPr>
    </w:p>
    <w:p w14:paraId="79FA9A28" w14:textId="77777777" w:rsidR="001E7707" w:rsidRDefault="001E7707" w:rsidP="000F6DBA">
      <w:pPr>
        <w:pStyle w:val="SNSignature"/>
        <w:ind w:left="709" w:firstLine="0"/>
        <w:jc w:val="center"/>
        <w:rPr>
          <w:b/>
        </w:rPr>
      </w:pPr>
    </w:p>
    <w:p w14:paraId="72B6A85A" w14:textId="77777777" w:rsidR="001E7707" w:rsidRDefault="001E7707" w:rsidP="000F6DBA">
      <w:pPr>
        <w:pStyle w:val="SNSignature"/>
        <w:ind w:left="709" w:firstLine="0"/>
        <w:jc w:val="center"/>
        <w:rPr>
          <w:b/>
        </w:rPr>
      </w:pPr>
    </w:p>
    <w:p w14:paraId="2275023D" w14:textId="77777777" w:rsidR="001E7707" w:rsidRDefault="001E7707" w:rsidP="000F6DBA">
      <w:pPr>
        <w:pStyle w:val="SNSignature"/>
        <w:ind w:left="709" w:firstLine="0"/>
        <w:jc w:val="center"/>
        <w:rPr>
          <w:b/>
        </w:rPr>
      </w:pPr>
    </w:p>
    <w:p w14:paraId="1E260E16" w14:textId="77777777" w:rsidR="001E7707" w:rsidRDefault="001E7707" w:rsidP="000F6DBA">
      <w:pPr>
        <w:pStyle w:val="SNSignature"/>
        <w:ind w:left="709" w:firstLine="0"/>
        <w:jc w:val="center"/>
        <w:rPr>
          <w:b/>
        </w:rPr>
      </w:pPr>
    </w:p>
    <w:p w14:paraId="1A6BBBA9" w14:textId="7DE3905C" w:rsidR="000F6DBA" w:rsidRDefault="0021773B" w:rsidP="000F6DBA">
      <w:pPr>
        <w:pStyle w:val="SNSignature"/>
        <w:ind w:left="709" w:firstLine="0"/>
        <w:jc w:val="center"/>
        <w:rPr>
          <w:b/>
        </w:rPr>
      </w:pPr>
      <w:r>
        <w:rPr>
          <w:b/>
        </w:rPr>
        <w:t>ANNEXE</w:t>
      </w:r>
    </w:p>
    <w:p w14:paraId="320AF9B1" w14:textId="77777777" w:rsidR="007C3AE7" w:rsidRDefault="007C3AE7">
      <w:pPr>
        <w:pStyle w:val="SNSignature"/>
        <w:ind w:left="709" w:firstLine="0"/>
      </w:pPr>
    </w:p>
    <w:p w14:paraId="2B8446B4" w14:textId="77777777" w:rsidR="008B3049" w:rsidRDefault="008B3049">
      <w:pPr>
        <w:pStyle w:val="SNSignature"/>
        <w:ind w:left="709" w:firstLine="0"/>
        <w:sectPr w:rsidR="008B3049" w:rsidSect="000F6DBA">
          <w:pgSz w:w="11906" w:h="16838"/>
          <w:pgMar w:top="1134" w:right="1418" w:bottom="1276" w:left="1134" w:header="0" w:footer="0" w:gutter="0"/>
          <w:cols w:space="720"/>
          <w:formProt w:val="0"/>
          <w:docGrid w:linePitch="360"/>
        </w:sectPr>
      </w:pPr>
    </w:p>
    <w:p w14:paraId="499EAAA6" w14:textId="77777777" w:rsidR="000F6DBA" w:rsidRPr="00126A3B" w:rsidRDefault="000F6DBA" w:rsidP="002F0441">
      <w:pPr>
        <w:ind w:right="-66"/>
        <w:jc w:val="center"/>
        <w:rPr>
          <w:bCs/>
        </w:rPr>
      </w:pPr>
      <w:r w:rsidRPr="00126A3B">
        <w:rPr>
          <w:bCs/>
        </w:rPr>
        <w:t>Certificats d’économies d’énergie</w:t>
      </w:r>
    </w:p>
    <w:p w14:paraId="67058C8D" w14:textId="77777777" w:rsidR="000F6DBA" w:rsidRPr="00890AFA" w:rsidRDefault="000F6DBA" w:rsidP="000F6DBA">
      <w:pPr>
        <w:ind w:right="-66"/>
        <w:jc w:val="center"/>
        <w:rPr>
          <w:bCs/>
          <w:sz w:val="22"/>
          <w:szCs w:val="22"/>
        </w:rPr>
      </w:pPr>
    </w:p>
    <w:p w14:paraId="5AEDECCA" w14:textId="795437DF" w:rsidR="000F6DBA" w:rsidRPr="00890AFA" w:rsidRDefault="000F6DBA" w:rsidP="000F6DBA">
      <w:pPr>
        <w:ind w:right="-66"/>
        <w:jc w:val="center"/>
      </w:pPr>
      <w:r w:rsidRPr="00890AFA">
        <w:rPr>
          <w:bCs/>
          <w:sz w:val="22"/>
          <w:szCs w:val="22"/>
        </w:rPr>
        <w:t xml:space="preserve">Opération n° </w:t>
      </w:r>
      <w:r w:rsidRPr="00890AFA">
        <w:rPr>
          <w:b/>
          <w:sz w:val="22"/>
          <w:szCs w:val="22"/>
        </w:rPr>
        <w:t>TRA-SE-</w:t>
      </w:r>
      <w:r w:rsidR="00C6723D" w:rsidRPr="00C6723D">
        <w:rPr>
          <w:b/>
          <w:sz w:val="22"/>
          <w:szCs w:val="22"/>
        </w:rPr>
        <w:t>114</w:t>
      </w:r>
    </w:p>
    <w:p w14:paraId="74A1ECFA" w14:textId="77777777" w:rsidR="000F6DBA" w:rsidRPr="00366C59" w:rsidRDefault="000F6DBA" w:rsidP="000F6DBA">
      <w:pPr>
        <w:ind w:right="-66"/>
        <w:jc w:val="center"/>
        <w:rPr>
          <w:bCs/>
          <w:sz w:val="22"/>
          <w:szCs w:val="22"/>
        </w:rPr>
      </w:pPr>
    </w:p>
    <w:tbl>
      <w:tblPr>
        <w:tblW w:w="10182" w:type="dxa"/>
        <w:tblInd w:w="19" w:type="dxa"/>
        <w:tblLayout w:type="fixed"/>
        <w:tblLook w:val="0000" w:firstRow="0" w:lastRow="0" w:firstColumn="0" w:lastColumn="0" w:noHBand="0" w:noVBand="0"/>
      </w:tblPr>
      <w:tblGrid>
        <w:gridCol w:w="10182"/>
      </w:tblGrid>
      <w:tr w:rsidR="000F6DBA" w:rsidRPr="00890AFA" w14:paraId="2B79C9CB" w14:textId="77777777" w:rsidTr="0021773B">
        <w:tc>
          <w:tcPr>
            <w:tcW w:w="10182" w:type="dxa"/>
            <w:tcBorders>
              <w:top w:val="single" w:sz="4" w:space="0" w:color="000000"/>
              <w:left w:val="single" w:sz="4" w:space="0" w:color="000000"/>
              <w:bottom w:val="single" w:sz="4" w:space="0" w:color="000000"/>
              <w:right w:val="single" w:sz="4" w:space="0" w:color="000000"/>
            </w:tcBorders>
            <w:shd w:val="clear" w:color="auto" w:fill="CCECFF"/>
          </w:tcPr>
          <w:p w14:paraId="030D2CBC" w14:textId="77777777" w:rsidR="000F6DBA" w:rsidRPr="00890AFA" w:rsidRDefault="000F6DBA" w:rsidP="003702EA">
            <w:pPr>
              <w:spacing w:before="400" w:after="400"/>
              <w:ind w:right="-68"/>
              <w:jc w:val="center"/>
            </w:pPr>
            <w:r w:rsidRPr="00890AFA">
              <w:rPr>
                <w:b/>
                <w:sz w:val="32"/>
                <w:szCs w:val="32"/>
              </w:rPr>
              <w:t>Covoiturage de longue distance</w:t>
            </w:r>
          </w:p>
        </w:tc>
      </w:tr>
    </w:tbl>
    <w:p w14:paraId="7A3F2BA4" w14:textId="77777777" w:rsidR="000F6DBA" w:rsidRPr="00366C59" w:rsidRDefault="000F6DBA" w:rsidP="008B3049">
      <w:pPr>
        <w:rPr>
          <w:sz w:val="22"/>
          <w:szCs w:val="22"/>
        </w:rPr>
      </w:pPr>
    </w:p>
    <w:p w14:paraId="647A1A94" w14:textId="77777777" w:rsidR="000F6DBA" w:rsidRPr="00366C59" w:rsidRDefault="000F6DBA" w:rsidP="008B3049">
      <w:pPr>
        <w:jc w:val="both"/>
        <w:rPr>
          <w:sz w:val="22"/>
          <w:szCs w:val="22"/>
        </w:rPr>
      </w:pPr>
    </w:p>
    <w:p w14:paraId="2C2D88CB" w14:textId="1F0FD465" w:rsidR="00C6723D" w:rsidRPr="00366C59" w:rsidRDefault="00366C59" w:rsidP="00366C59">
      <w:pPr>
        <w:rPr>
          <w:b/>
          <w:sz w:val="22"/>
          <w:szCs w:val="22"/>
          <w:u w:val="single"/>
        </w:rPr>
      </w:pPr>
      <w:r w:rsidRPr="00366C59">
        <w:rPr>
          <w:b/>
          <w:sz w:val="22"/>
          <w:szCs w:val="22"/>
          <w:u w:val="single"/>
        </w:rPr>
        <w:t xml:space="preserve">1. </w:t>
      </w:r>
      <w:r w:rsidR="00C6723D" w:rsidRPr="00366C59">
        <w:rPr>
          <w:b/>
          <w:sz w:val="22"/>
          <w:szCs w:val="22"/>
          <w:u w:val="single"/>
        </w:rPr>
        <w:t>Secteur d’application</w:t>
      </w:r>
    </w:p>
    <w:p w14:paraId="69E5AA49" w14:textId="77777777" w:rsidR="00C6723D" w:rsidRPr="00366C59" w:rsidRDefault="00C6723D" w:rsidP="00366C59">
      <w:pPr>
        <w:rPr>
          <w:sz w:val="22"/>
          <w:szCs w:val="22"/>
        </w:rPr>
      </w:pPr>
      <w:r w:rsidRPr="00366C59">
        <w:rPr>
          <w:sz w:val="22"/>
          <w:szCs w:val="22"/>
        </w:rPr>
        <w:t>Transport routier de personnes.</w:t>
      </w:r>
    </w:p>
    <w:p w14:paraId="2AC2AADB" w14:textId="77777777" w:rsidR="00C6723D" w:rsidRPr="00366C59" w:rsidRDefault="00C6723D" w:rsidP="00366C59">
      <w:pPr>
        <w:rPr>
          <w:sz w:val="22"/>
          <w:szCs w:val="22"/>
        </w:rPr>
      </w:pPr>
    </w:p>
    <w:p w14:paraId="09216276" w14:textId="47CD19DE" w:rsidR="00C6723D" w:rsidRPr="00366C59" w:rsidRDefault="00366C59" w:rsidP="00366C59">
      <w:pPr>
        <w:rPr>
          <w:b/>
          <w:sz w:val="22"/>
          <w:szCs w:val="22"/>
          <w:u w:val="single"/>
        </w:rPr>
      </w:pPr>
      <w:r w:rsidRPr="00366C59">
        <w:rPr>
          <w:b/>
          <w:sz w:val="22"/>
          <w:szCs w:val="22"/>
          <w:u w:val="single"/>
        </w:rPr>
        <w:t>2.</w:t>
      </w:r>
      <w:r w:rsidR="00C6723D" w:rsidRPr="00366C59">
        <w:rPr>
          <w:b/>
          <w:sz w:val="22"/>
          <w:szCs w:val="22"/>
          <w:u w:val="single"/>
        </w:rPr>
        <w:t xml:space="preserve"> Dénomination</w:t>
      </w:r>
    </w:p>
    <w:p w14:paraId="60CB069B" w14:textId="22662B66" w:rsidR="00C6723D" w:rsidRPr="00366C59" w:rsidRDefault="00C6723D" w:rsidP="00366C59">
      <w:pPr>
        <w:jc w:val="both"/>
        <w:rPr>
          <w:sz w:val="22"/>
          <w:szCs w:val="22"/>
        </w:rPr>
      </w:pPr>
      <w:r w:rsidRPr="00366C59">
        <w:rPr>
          <w:sz w:val="22"/>
          <w:szCs w:val="22"/>
        </w:rPr>
        <w:t>Réalisation de trajets de covoiturage longue distance organisés par un opérateur de covoiturage.</w:t>
      </w:r>
    </w:p>
    <w:p w14:paraId="449BA20D" w14:textId="77777777" w:rsidR="00366C59" w:rsidRPr="00366C59" w:rsidRDefault="00366C59" w:rsidP="00366C59">
      <w:pPr>
        <w:jc w:val="both"/>
        <w:rPr>
          <w:sz w:val="22"/>
          <w:szCs w:val="22"/>
        </w:rPr>
      </w:pPr>
    </w:p>
    <w:p w14:paraId="67C95BEC" w14:textId="1BF719D1" w:rsidR="00C6723D" w:rsidRPr="00366C59" w:rsidRDefault="00C6723D" w:rsidP="00366C59">
      <w:pPr>
        <w:jc w:val="both"/>
        <w:rPr>
          <w:sz w:val="22"/>
          <w:szCs w:val="22"/>
        </w:rPr>
      </w:pPr>
      <w:r w:rsidRPr="00366C59">
        <w:rPr>
          <w:sz w:val="22"/>
          <w:szCs w:val="22"/>
        </w:rPr>
        <w:t xml:space="preserve">Le covoiturage mentionné dans la présente fiche se définit, en </w:t>
      </w:r>
      <w:r w:rsidR="00AC062B">
        <w:rPr>
          <w:sz w:val="22"/>
          <w:szCs w:val="22"/>
        </w:rPr>
        <w:t>conformité avec l’article L. </w:t>
      </w:r>
      <w:r w:rsidRPr="00366C59">
        <w:rPr>
          <w:sz w:val="22"/>
          <w:szCs w:val="22"/>
        </w:rPr>
        <w:t>3132-1 du code des transports, comme l’utilisation en commun d’un véhicule terrestre à moteur par un conducteur et un ou plusieurs passagers, effectuée à titre non onéreux, excepté le partage des frais, dans le cadre d’un déplacement que le conducteur effectue pour son propre compte.</w:t>
      </w:r>
    </w:p>
    <w:p w14:paraId="32D850FD" w14:textId="77777777" w:rsidR="00C6723D" w:rsidRPr="00366C59" w:rsidRDefault="00C6723D" w:rsidP="00366C59">
      <w:pPr>
        <w:jc w:val="both"/>
        <w:rPr>
          <w:sz w:val="22"/>
          <w:szCs w:val="22"/>
        </w:rPr>
      </w:pPr>
    </w:p>
    <w:p w14:paraId="2FA7D519" w14:textId="77777777" w:rsidR="00C6723D" w:rsidRPr="00366C59" w:rsidRDefault="00C6723D" w:rsidP="00366C59">
      <w:pPr>
        <w:jc w:val="both"/>
        <w:rPr>
          <w:sz w:val="22"/>
          <w:szCs w:val="22"/>
        </w:rPr>
      </w:pPr>
      <w:r w:rsidRPr="00366C59">
        <w:rPr>
          <w:sz w:val="22"/>
          <w:szCs w:val="22"/>
        </w:rPr>
        <w:t>Le covoiturage est organisé par le biais d’une plateforme numérique de mise en relation de personnes physiques (les conducteurs et les passagers), gérée de manière continue sur l’année par une personne morale dénommée l’opérateur de covoiturage.</w:t>
      </w:r>
    </w:p>
    <w:p w14:paraId="54A6FC18" w14:textId="77777777" w:rsidR="00C6723D" w:rsidRPr="00366C59" w:rsidRDefault="00C6723D" w:rsidP="00366C59">
      <w:pPr>
        <w:jc w:val="both"/>
        <w:rPr>
          <w:sz w:val="22"/>
          <w:szCs w:val="22"/>
        </w:rPr>
      </w:pPr>
    </w:p>
    <w:p w14:paraId="252200A8" w14:textId="77777777" w:rsidR="00C6723D" w:rsidRPr="00366C59" w:rsidRDefault="00C6723D" w:rsidP="00366C59">
      <w:pPr>
        <w:jc w:val="both"/>
        <w:rPr>
          <w:sz w:val="22"/>
          <w:szCs w:val="22"/>
        </w:rPr>
      </w:pPr>
      <w:r w:rsidRPr="00366C59">
        <w:rPr>
          <w:sz w:val="22"/>
          <w:szCs w:val="22"/>
        </w:rPr>
        <w:t>Un conducteur est une personne physique qui dispose d’un permis de conduire.</w:t>
      </w:r>
    </w:p>
    <w:p w14:paraId="24800200" w14:textId="77777777" w:rsidR="00C6723D" w:rsidRPr="00366C59" w:rsidRDefault="00C6723D" w:rsidP="00366C59">
      <w:pPr>
        <w:jc w:val="both"/>
        <w:rPr>
          <w:sz w:val="22"/>
          <w:szCs w:val="22"/>
        </w:rPr>
      </w:pPr>
    </w:p>
    <w:p w14:paraId="5DD99317" w14:textId="71A62F01" w:rsidR="00C6723D" w:rsidRDefault="00C6723D" w:rsidP="00366C59">
      <w:pPr>
        <w:jc w:val="both"/>
        <w:rPr>
          <w:sz w:val="22"/>
          <w:szCs w:val="22"/>
        </w:rPr>
      </w:pPr>
      <w:r w:rsidRPr="00366C59">
        <w:rPr>
          <w:sz w:val="22"/>
          <w:szCs w:val="22"/>
        </w:rPr>
        <w:t>Le covoiturage longue distance correspond à un trajet dont la distance réalisée en France est strictement supérieure à 80 km.</w:t>
      </w:r>
    </w:p>
    <w:p w14:paraId="0F662F87" w14:textId="77777777" w:rsidR="00AC062B" w:rsidRPr="00366C59" w:rsidRDefault="00AC062B" w:rsidP="00366C59">
      <w:pPr>
        <w:jc w:val="both"/>
        <w:rPr>
          <w:sz w:val="22"/>
          <w:szCs w:val="22"/>
        </w:rPr>
      </w:pPr>
    </w:p>
    <w:p w14:paraId="7EECB211" w14:textId="43F06E18" w:rsidR="00C6723D" w:rsidRPr="00366C59" w:rsidRDefault="00C6723D" w:rsidP="00366C59">
      <w:pPr>
        <w:jc w:val="both"/>
        <w:rPr>
          <w:sz w:val="22"/>
          <w:szCs w:val="22"/>
        </w:rPr>
      </w:pPr>
      <w:r w:rsidRPr="00366C59">
        <w:rPr>
          <w:sz w:val="22"/>
          <w:szCs w:val="22"/>
        </w:rPr>
        <w:t>Sont éligibles les trajets enregistrés via une plateforme numérique de mise en relation des personnes, pour lesquels l’opérateur de covoiturage garantit au moyen de plusieur</w:t>
      </w:r>
      <w:r w:rsidR="00AC062B">
        <w:rPr>
          <w:sz w:val="22"/>
          <w:szCs w:val="22"/>
        </w:rPr>
        <w:t>s éléments de preuve cohérents :</w:t>
      </w:r>
    </w:p>
    <w:p w14:paraId="597838C6" w14:textId="4D0C7BB9" w:rsidR="00C6723D" w:rsidRPr="00366C59" w:rsidRDefault="00AC062B" w:rsidP="00366C59">
      <w:pPr>
        <w:jc w:val="both"/>
        <w:rPr>
          <w:sz w:val="22"/>
          <w:szCs w:val="22"/>
        </w:rPr>
      </w:pPr>
      <w:r>
        <w:rPr>
          <w:sz w:val="22"/>
          <w:szCs w:val="22"/>
        </w:rPr>
        <w:t xml:space="preserve">- </w:t>
      </w:r>
      <w:r w:rsidR="00C6723D" w:rsidRPr="00366C59">
        <w:rPr>
          <w:sz w:val="22"/>
          <w:szCs w:val="22"/>
        </w:rPr>
        <w:t>la mise en relation entre le conducteur et le passager, et</w:t>
      </w:r>
    </w:p>
    <w:p w14:paraId="7426F4D8" w14:textId="79DA90C9" w:rsidR="00C6723D" w:rsidRPr="00366C59" w:rsidRDefault="00AC062B" w:rsidP="00366C59">
      <w:pPr>
        <w:jc w:val="both"/>
        <w:rPr>
          <w:sz w:val="22"/>
          <w:szCs w:val="22"/>
        </w:rPr>
      </w:pPr>
      <w:r>
        <w:rPr>
          <w:sz w:val="22"/>
          <w:szCs w:val="22"/>
        </w:rPr>
        <w:t xml:space="preserve">- </w:t>
      </w:r>
      <w:r w:rsidR="00C6723D" w:rsidRPr="00366C59">
        <w:rPr>
          <w:sz w:val="22"/>
          <w:szCs w:val="22"/>
        </w:rPr>
        <w:t>une identité distincte de chacun des occupants du véhicule, et</w:t>
      </w:r>
    </w:p>
    <w:p w14:paraId="158BF869" w14:textId="40CF0E82" w:rsidR="00C6723D" w:rsidRDefault="00AC062B" w:rsidP="00366C59">
      <w:pPr>
        <w:jc w:val="both"/>
        <w:rPr>
          <w:sz w:val="22"/>
          <w:szCs w:val="22"/>
        </w:rPr>
      </w:pPr>
      <w:r>
        <w:rPr>
          <w:sz w:val="22"/>
          <w:szCs w:val="22"/>
        </w:rPr>
        <w:t xml:space="preserve">- </w:t>
      </w:r>
      <w:r w:rsidR="00C6723D" w:rsidRPr="00366C59">
        <w:rPr>
          <w:sz w:val="22"/>
          <w:szCs w:val="22"/>
        </w:rPr>
        <w:t>la réalisation du trajet par les occupants du véhicule.</w:t>
      </w:r>
    </w:p>
    <w:p w14:paraId="626C6AFD" w14:textId="74515CF9" w:rsidR="00AC062B" w:rsidRDefault="00AC062B" w:rsidP="00366C59">
      <w:pPr>
        <w:jc w:val="both"/>
        <w:rPr>
          <w:sz w:val="22"/>
          <w:szCs w:val="22"/>
        </w:rPr>
      </w:pPr>
    </w:p>
    <w:p w14:paraId="7DA74ABA" w14:textId="1A5EC9B8" w:rsidR="00AC062B" w:rsidRPr="00366C59" w:rsidRDefault="00AC062B" w:rsidP="00AC062B">
      <w:pPr>
        <w:jc w:val="both"/>
        <w:rPr>
          <w:sz w:val="22"/>
          <w:szCs w:val="22"/>
        </w:rPr>
      </w:pPr>
      <w:r w:rsidRPr="00366C59">
        <w:rPr>
          <w:sz w:val="22"/>
          <w:szCs w:val="22"/>
        </w:rPr>
        <w:t xml:space="preserve">La présente fiche s’applique aux opérations engagées </w:t>
      </w:r>
      <w:r>
        <w:rPr>
          <w:sz w:val="22"/>
          <w:szCs w:val="22"/>
        </w:rPr>
        <w:t>avant le 1</w:t>
      </w:r>
      <w:r w:rsidRPr="00AC062B">
        <w:rPr>
          <w:sz w:val="22"/>
          <w:szCs w:val="22"/>
          <w:vertAlign w:val="superscript"/>
        </w:rPr>
        <w:t>er</w:t>
      </w:r>
      <w:r>
        <w:rPr>
          <w:sz w:val="22"/>
          <w:szCs w:val="22"/>
        </w:rPr>
        <w:t xml:space="preserve"> janvier 2030</w:t>
      </w:r>
      <w:r w:rsidRPr="00366C59">
        <w:rPr>
          <w:sz w:val="22"/>
          <w:szCs w:val="22"/>
        </w:rPr>
        <w:t xml:space="preserve">. </w:t>
      </w:r>
    </w:p>
    <w:p w14:paraId="35C58406" w14:textId="77777777" w:rsidR="00C6723D" w:rsidRPr="00366C59" w:rsidRDefault="00C6723D" w:rsidP="00366C59">
      <w:pPr>
        <w:jc w:val="both"/>
        <w:rPr>
          <w:sz w:val="22"/>
          <w:szCs w:val="22"/>
        </w:rPr>
      </w:pPr>
    </w:p>
    <w:p w14:paraId="7566B6A3" w14:textId="75CF75DD" w:rsidR="00C6723D" w:rsidRPr="00AC062B" w:rsidRDefault="00AC062B" w:rsidP="00366C59">
      <w:pPr>
        <w:jc w:val="both"/>
        <w:rPr>
          <w:b/>
          <w:sz w:val="22"/>
          <w:szCs w:val="22"/>
          <w:u w:val="single"/>
        </w:rPr>
      </w:pPr>
      <w:r w:rsidRPr="00AC062B">
        <w:rPr>
          <w:b/>
          <w:sz w:val="22"/>
          <w:szCs w:val="22"/>
          <w:u w:val="single"/>
        </w:rPr>
        <w:t xml:space="preserve">3. </w:t>
      </w:r>
      <w:r w:rsidR="00C6723D" w:rsidRPr="00AC062B">
        <w:rPr>
          <w:b/>
          <w:sz w:val="22"/>
          <w:szCs w:val="22"/>
          <w:u w:val="single"/>
        </w:rPr>
        <w:t>Conditions pour la délivrance de certificats</w:t>
      </w:r>
    </w:p>
    <w:p w14:paraId="52BB100C" w14:textId="7FD2C22B" w:rsidR="00C6723D" w:rsidRDefault="00C6723D" w:rsidP="00366C59">
      <w:pPr>
        <w:jc w:val="both"/>
        <w:rPr>
          <w:sz w:val="22"/>
          <w:szCs w:val="22"/>
        </w:rPr>
      </w:pPr>
      <w:r w:rsidRPr="00366C59">
        <w:rPr>
          <w:sz w:val="22"/>
          <w:szCs w:val="22"/>
        </w:rPr>
        <w:t>Le bénéficiaire de l’opération est le conducteur.</w:t>
      </w:r>
    </w:p>
    <w:p w14:paraId="7728ADE8" w14:textId="77777777" w:rsidR="00394A81" w:rsidRDefault="00394A81" w:rsidP="00366C59">
      <w:pPr>
        <w:jc w:val="both"/>
        <w:rPr>
          <w:sz w:val="22"/>
          <w:szCs w:val="22"/>
        </w:rPr>
      </w:pPr>
    </w:p>
    <w:p w14:paraId="645E0FDA" w14:textId="77777777" w:rsidR="00394A81" w:rsidRPr="00394A81" w:rsidRDefault="00394A81" w:rsidP="00F426DB">
      <w:pPr>
        <w:jc w:val="both"/>
        <w:rPr>
          <w:sz w:val="22"/>
          <w:szCs w:val="22"/>
        </w:rPr>
      </w:pPr>
      <w:r w:rsidRPr="00394A81">
        <w:rPr>
          <w:sz w:val="22"/>
          <w:szCs w:val="22"/>
        </w:rPr>
        <w:t>Le professionnel réalisant l’opération est l’opérateur de covoiturage. Le professionnel exécute l’opération de bonne foi et met en œuvre l’ensemble des conditions de la présente fiche.</w:t>
      </w:r>
    </w:p>
    <w:p w14:paraId="18B937FA" w14:textId="77777777" w:rsidR="00394A81" w:rsidRDefault="00394A81" w:rsidP="00366C59">
      <w:pPr>
        <w:jc w:val="both"/>
        <w:rPr>
          <w:sz w:val="22"/>
          <w:szCs w:val="22"/>
        </w:rPr>
      </w:pPr>
    </w:p>
    <w:p w14:paraId="05098BC7" w14:textId="6FC5F79D" w:rsidR="00C6723D" w:rsidRPr="00366C59" w:rsidRDefault="00C6723D" w:rsidP="00366C59">
      <w:pPr>
        <w:jc w:val="both"/>
        <w:rPr>
          <w:sz w:val="22"/>
          <w:szCs w:val="22"/>
        </w:rPr>
      </w:pPr>
      <w:r w:rsidRPr="00366C59">
        <w:rPr>
          <w:sz w:val="22"/>
          <w:szCs w:val="22"/>
        </w:rPr>
        <w:t>La date de la preuve du rôle actif et incitatif du demandeur fait l’objet d’un horodatage électronique fiable au sens du décret n° 2011-434 du 20 avril 2011 relatif à l'horodatage des courriers expédiés ou reçus par voie électronique pour la conclusion ou l'exécution d'un contrat.</w:t>
      </w:r>
    </w:p>
    <w:p w14:paraId="5A4412C7" w14:textId="77777777" w:rsidR="00C6723D" w:rsidRPr="00366C59" w:rsidRDefault="00C6723D" w:rsidP="00366C59">
      <w:pPr>
        <w:jc w:val="both"/>
        <w:rPr>
          <w:sz w:val="22"/>
          <w:szCs w:val="22"/>
        </w:rPr>
      </w:pPr>
    </w:p>
    <w:p w14:paraId="0091530F" w14:textId="10072F87" w:rsidR="00C6723D" w:rsidRDefault="00C6723D" w:rsidP="00F426DB">
      <w:pPr>
        <w:jc w:val="both"/>
        <w:rPr>
          <w:sz w:val="22"/>
          <w:szCs w:val="22"/>
        </w:rPr>
      </w:pPr>
      <w:r w:rsidRPr="00366C59">
        <w:rPr>
          <w:sz w:val="22"/>
          <w:szCs w:val="22"/>
        </w:rPr>
        <w:t>L’engagement de l’opération correspond à la publication du premier trajet de covoiturage réalisé par le conducteur sur la plateforme numérique de mise en relation</w:t>
      </w:r>
      <w:r w:rsidR="00F426DB">
        <w:rPr>
          <w:sz w:val="22"/>
          <w:szCs w:val="22"/>
        </w:rPr>
        <w:t xml:space="preserve">. </w:t>
      </w:r>
      <w:r w:rsidR="00F426DB" w:rsidRPr="00F426DB">
        <w:rPr>
          <w:sz w:val="22"/>
          <w:szCs w:val="22"/>
        </w:rPr>
        <w:t>L’engagement de la première opération d’un bénéficiaire sur une</w:t>
      </w:r>
      <w:r w:rsidR="00F426DB">
        <w:rPr>
          <w:sz w:val="22"/>
          <w:szCs w:val="22"/>
        </w:rPr>
        <w:t xml:space="preserve"> plate</w:t>
      </w:r>
      <w:r w:rsidR="00F426DB" w:rsidRPr="00F426DB">
        <w:rPr>
          <w:sz w:val="22"/>
          <w:szCs w:val="22"/>
        </w:rPr>
        <w:t>forme numérique de mise en relation concerne la première publication du premier trajet réalisé</w:t>
      </w:r>
      <w:r w:rsidRPr="00366C59">
        <w:rPr>
          <w:sz w:val="22"/>
          <w:szCs w:val="22"/>
        </w:rPr>
        <w:t xml:space="preserve"> (hors cas de remboursement, par l’opérateur de covoiturage, à tous les passagers des frais liés au trajet) par le conducteur suivant son inscription, en </w:t>
      </w:r>
      <w:r w:rsidR="00A3331E">
        <w:rPr>
          <w:sz w:val="22"/>
          <w:szCs w:val="22"/>
        </w:rPr>
        <w:t>tant que conducteur, à la plate</w:t>
      </w:r>
      <w:r w:rsidRPr="00366C59">
        <w:rPr>
          <w:sz w:val="22"/>
          <w:szCs w:val="22"/>
        </w:rPr>
        <w:t>forme numérique.</w:t>
      </w:r>
    </w:p>
    <w:p w14:paraId="2F6FB8D5" w14:textId="77777777" w:rsidR="00F426DB" w:rsidRPr="00366C59" w:rsidRDefault="00F426DB" w:rsidP="00366C59">
      <w:pPr>
        <w:jc w:val="both"/>
        <w:rPr>
          <w:sz w:val="22"/>
          <w:szCs w:val="22"/>
        </w:rPr>
      </w:pPr>
    </w:p>
    <w:p w14:paraId="622C161A" w14:textId="77777777" w:rsidR="00C6723D" w:rsidRPr="00366C59" w:rsidRDefault="00C6723D" w:rsidP="00366C59">
      <w:pPr>
        <w:jc w:val="both"/>
        <w:rPr>
          <w:sz w:val="22"/>
          <w:szCs w:val="22"/>
        </w:rPr>
      </w:pPr>
      <w:r w:rsidRPr="00366C59">
        <w:rPr>
          <w:sz w:val="22"/>
          <w:szCs w:val="22"/>
        </w:rPr>
        <w:t>L’achèvement de l’opération correspond au paiement au conducteur du partage des frais de covoiturage, pour le trajet concerné, par l’opérateur de covoiturage, intervenant à la suite de la réalisation du trajet de covoiturage.</w:t>
      </w:r>
    </w:p>
    <w:p w14:paraId="5058D15E" w14:textId="77777777" w:rsidR="00C6723D" w:rsidRPr="00366C59" w:rsidRDefault="00C6723D" w:rsidP="00366C59">
      <w:pPr>
        <w:jc w:val="both"/>
        <w:rPr>
          <w:sz w:val="22"/>
          <w:szCs w:val="22"/>
        </w:rPr>
      </w:pPr>
    </w:p>
    <w:p w14:paraId="7A64D3FE" w14:textId="77777777" w:rsidR="00C6723D" w:rsidRPr="00366C59" w:rsidRDefault="00C6723D" w:rsidP="00366C59">
      <w:pPr>
        <w:jc w:val="both"/>
        <w:rPr>
          <w:sz w:val="22"/>
          <w:szCs w:val="22"/>
        </w:rPr>
      </w:pPr>
      <w:r w:rsidRPr="00366C59">
        <w:rPr>
          <w:sz w:val="22"/>
          <w:szCs w:val="22"/>
        </w:rPr>
        <w:t>La preuve de la réalisation de l’opération est l’attestation de paiement au conducteur du partage des frais de covoiturage, pour le trajet concerné, en l’absence de remboursement, par l’opérateur de covoiturage, à tous les passagers pour le trajet concerné. En cas de remboursement, par l’opérateur de covoiturage, à tous les passagers des frais liés au trajet, l’opération n’est pas éligible.</w:t>
      </w:r>
    </w:p>
    <w:p w14:paraId="0925B71B" w14:textId="77777777" w:rsidR="00C6723D" w:rsidRPr="00366C59" w:rsidRDefault="00C6723D" w:rsidP="00366C59">
      <w:pPr>
        <w:jc w:val="both"/>
        <w:rPr>
          <w:sz w:val="22"/>
          <w:szCs w:val="22"/>
        </w:rPr>
      </w:pPr>
    </w:p>
    <w:p w14:paraId="06EE35CB" w14:textId="709E65FF" w:rsidR="00C6723D" w:rsidRPr="00366C59" w:rsidRDefault="00C6723D" w:rsidP="00366C59">
      <w:pPr>
        <w:jc w:val="both"/>
        <w:rPr>
          <w:sz w:val="22"/>
          <w:szCs w:val="22"/>
        </w:rPr>
      </w:pPr>
      <w:r w:rsidRPr="00366C59">
        <w:rPr>
          <w:sz w:val="22"/>
          <w:szCs w:val="22"/>
        </w:rPr>
        <w:t>La vérification de l’identité des bénéficiaires par les professionnels consiste en la mise en œuvre</w:t>
      </w:r>
      <w:r w:rsidR="00126A3B">
        <w:rPr>
          <w:sz w:val="22"/>
          <w:szCs w:val="22"/>
        </w:rPr>
        <w:t>,</w:t>
      </w:r>
      <w:r w:rsidRPr="00366C59">
        <w:rPr>
          <w:sz w:val="22"/>
          <w:szCs w:val="22"/>
        </w:rPr>
        <w:t xml:space="preserve"> pour chaque bénéficiaire</w:t>
      </w:r>
      <w:r w:rsidR="00126A3B">
        <w:rPr>
          <w:sz w:val="22"/>
          <w:szCs w:val="22"/>
        </w:rPr>
        <w:t>,</w:t>
      </w:r>
      <w:r w:rsidRPr="00366C59">
        <w:rPr>
          <w:sz w:val="22"/>
          <w:szCs w:val="22"/>
        </w:rPr>
        <w:t xml:space="preserve"> de l'ens</w:t>
      </w:r>
      <w:r w:rsidR="0050371D">
        <w:rPr>
          <w:sz w:val="22"/>
          <w:szCs w:val="22"/>
        </w:rPr>
        <w:t>emble des conditions suivantes :</w:t>
      </w:r>
    </w:p>
    <w:p w14:paraId="7B925BF3" w14:textId="0EE84AD1" w:rsidR="00C6723D" w:rsidRPr="00366C59" w:rsidRDefault="00072456" w:rsidP="00366C59">
      <w:pPr>
        <w:jc w:val="both"/>
        <w:rPr>
          <w:sz w:val="22"/>
          <w:szCs w:val="22"/>
        </w:rPr>
      </w:pPr>
      <w:r>
        <w:rPr>
          <w:sz w:val="22"/>
          <w:szCs w:val="22"/>
        </w:rPr>
        <w:t xml:space="preserve">- </w:t>
      </w:r>
      <w:r w:rsidR="00C6723D" w:rsidRPr="00366C59">
        <w:rPr>
          <w:sz w:val="22"/>
          <w:szCs w:val="22"/>
        </w:rPr>
        <w:t xml:space="preserve">authentification par adresse </w:t>
      </w:r>
      <w:r w:rsidR="008B663E">
        <w:rPr>
          <w:sz w:val="22"/>
          <w:szCs w:val="22"/>
        </w:rPr>
        <w:t>de courriel</w:t>
      </w:r>
      <w:r w:rsidR="00C6723D" w:rsidRPr="00366C59">
        <w:rPr>
          <w:sz w:val="22"/>
          <w:szCs w:val="22"/>
        </w:rPr>
        <w:t xml:space="preserve"> ou numéro de téléphone associé à un login </w:t>
      </w:r>
      <w:r w:rsidR="008B663E">
        <w:rPr>
          <w:sz w:val="22"/>
          <w:szCs w:val="22"/>
        </w:rPr>
        <w:t xml:space="preserve">de la </w:t>
      </w:r>
      <w:r w:rsidR="00C6723D" w:rsidRPr="00366C59">
        <w:rPr>
          <w:sz w:val="22"/>
          <w:szCs w:val="22"/>
        </w:rPr>
        <w:t>p</w:t>
      </w:r>
      <w:r w:rsidR="008B663E">
        <w:rPr>
          <w:sz w:val="22"/>
          <w:szCs w:val="22"/>
        </w:rPr>
        <w:t>lateforme ou à un compte tiers ;</w:t>
      </w:r>
    </w:p>
    <w:p w14:paraId="38DE63C0" w14:textId="5BE67D79" w:rsidR="00C6723D" w:rsidRPr="00366C59" w:rsidRDefault="00072456" w:rsidP="00366C59">
      <w:pPr>
        <w:jc w:val="both"/>
        <w:rPr>
          <w:sz w:val="22"/>
          <w:szCs w:val="22"/>
        </w:rPr>
      </w:pPr>
      <w:r>
        <w:rPr>
          <w:sz w:val="22"/>
          <w:szCs w:val="22"/>
        </w:rPr>
        <w:t xml:space="preserve">- </w:t>
      </w:r>
      <w:r w:rsidR="00C6723D" w:rsidRPr="00366C59">
        <w:rPr>
          <w:sz w:val="22"/>
          <w:szCs w:val="22"/>
        </w:rPr>
        <w:t xml:space="preserve">vérification du numéro de téléphone grâce à une procédure </w:t>
      </w:r>
      <w:r w:rsidR="008B663E">
        <w:rPr>
          <w:sz w:val="22"/>
          <w:szCs w:val="22"/>
        </w:rPr>
        <w:t>à double facteur d’</w:t>
      </w:r>
      <w:r w:rsidR="00C6723D" w:rsidRPr="00366C59">
        <w:rPr>
          <w:sz w:val="22"/>
          <w:szCs w:val="22"/>
        </w:rPr>
        <w:t xml:space="preserve">identification fondée sur la vérification du numéro de téléphone de l'utilisateur par OTP (One Time </w:t>
      </w:r>
      <w:proofErr w:type="spellStart"/>
      <w:r w:rsidR="00C6723D" w:rsidRPr="00366C59">
        <w:rPr>
          <w:sz w:val="22"/>
          <w:szCs w:val="22"/>
        </w:rPr>
        <w:t>Passwo</w:t>
      </w:r>
      <w:r w:rsidR="008B663E">
        <w:rPr>
          <w:sz w:val="22"/>
          <w:szCs w:val="22"/>
        </w:rPr>
        <w:t>rd</w:t>
      </w:r>
      <w:proofErr w:type="spellEnd"/>
      <w:r w:rsidR="008B663E">
        <w:rPr>
          <w:sz w:val="22"/>
          <w:szCs w:val="22"/>
        </w:rPr>
        <w:t>) ;</w:t>
      </w:r>
    </w:p>
    <w:p w14:paraId="46A59AEF" w14:textId="32FF87C9" w:rsidR="00C6723D" w:rsidRPr="00366C59" w:rsidRDefault="00072456" w:rsidP="00366C59">
      <w:pPr>
        <w:jc w:val="both"/>
        <w:rPr>
          <w:sz w:val="22"/>
          <w:szCs w:val="22"/>
        </w:rPr>
      </w:pPr>
      <w:r>
        <w:rPr>
          <w:sz w:val="22"/>
          <w:szCs w:val="22"/>
        </w:rPr>
        <w:t xml:space="preserve">- </w:t>
      </w:r>
      <w:r w:rsidR="00C6723D" w:rsidRPr="00366C59">
        <w:rPr>
          <w:sz w:val="22"/>
          <w:szCs w:val="22"/>
        </w:rPr>
        <w:t>collecte du scan du permis de conduire et vérification du format du document, de la concordance des données du scan avec celles déclarées par l'utilisateur (nom, prénom, numéro de permis de conduire), ainsi que de l'unicité du permis de conduire ;</w:t>
      </w:r>
    </w:p>
    <w:p w14:paraId="5A35A906" w14:textId="2398A88B" w:rsidR="00C6723D" w:rsidRPr="00366C59" w:rsidRDefault="00072456" w:rsidP="00366C59">
      <w:pPr>
        <w:jc w:val="both"/>
        <w:rPr>
          <w:sz w:val="22"/>
          <w:szCs w:val="22"/>
        </w:rPr>
      </w:pPr>
      <w:r>
        <w:rPr>
          <w:sz w:val="22"/>
          <w:szCs w:val="22"/>
        </w:rPr>
        <w:t xml:space="preserve">- </w:t>
      </w:r>
      <w:r w:rsidR="00C6723D" w:rsidRPr="00366C59">
        <w:rPr>
          <w:sz w:val="22"/>
          <w:szCs w:val="22"/>
        </w:rPr>
        <w:t xml:space="preserve">collecte d'une photographie spontanée du demandeur </w:t>
      </w:r>
      <w:r w:rsidR="00C6723D" w:rsidRPr="00072456">
        <w:rPr>
          <w:i/>
          <w:sz w:val="22"/>
          <w:szCs w:val="22"/>
        </w:rPr>
        <w:t>via</w:t>
      </w:r>
      <w:r w:rsidR="00C6723D" w:rsidRPr="00366C59">
        <w:rPr>
          <w:sz w:val="22"/>
          <w:szCs w:val="22"/>
        </w:rPr>
        <w:t xml:space="preserve"> un selfie et contrôle de correspondance, le cas échéant automatisé, avec la phot</w:t>
      </w:r>
      <w:r w:rsidR="00126A3B">
        <w:rPr>
          <w:sz w:val="22"/>
          <w:szCs w:val="22"/>
        </w:rPr>
        <w:t>ographie du permis de conduire.</w:t>
      </w:r>
    </w:p>
    <w:p w14:paraId="5A1CD9A5" w14:textId="77777777" w:rsidR="00072456" w:rsidRDefault="00072456" w:rsidP="00366C59">
      <w:pPr>
        <w:jc w:val="both"/>
        <w:rPr>
          <w:sz w:val="22"/>
          <w:szCs w:val="22"/>
        </w:rPr>
      </w:pPr>
    </w:p>
    <w:p w14:paraId="57A24217" w14:textId="5F4535E5" w:rsidR="00C6723D" w:rsidRPr="00366C59" w:rsidRDefault="00C6723D" w:rsidP="00366C59">
      <w:pPr>
        <w:jc w:val="both"/>
        <w:rPr>
          <w:sz w:val="22"/>
          <w:szCs w:val="22"/>
        </w:rPr>
      </w:pPr>
      <w:r w:rsidRPr="00366C59">
        <w:rPr>
          <w:sz w:val="22"/>
          <w:szCs w:val="22"/>
        </w:rPr>
        <w:t>Les documents justificatifs spécifiques à l’opération sont les certificats d’horodatage et les cachets de la contremarque d</w:t>
      </w:r>
      <w:r w:rsidR="00126A3B">
        <w:rPr>
          <w:sz w:val="22"/>
          <w:szCs w:val="22"/>
        </w:rPr>
        <w:t>e temps prévus par le décret n° </w:t>
      </w:r>
      <w:r w:rsidRPr="00366C59">
        <w:rPr>
          <w:sz w:val="22"/>
          <w:szCs w:val="22"/>
        </w:rPr>
        <w:t>2011-434 du 20 avril 2011 relatif à l'horodatage des courriers expédiés ou reçus par voie électronique pour la conclusion ou l'exécution d'un contrat, pour ce qui concerne la date de la preuve du rôle actif et incitatif du demandeur et la date de l’engagement de l’opération.</w:t>
      </w:r>
    </w:p>
    <w:p w14:paraId="06CE5050" w14:textId="77777777" w:rsidR="00C6723D" w:rsidRPr="00366C59" w:rsidRDefault="00C6723D" w:rsidP="00366C59">
      <w:pPr>
        <w:jc w:val="both"/>
        <w:rPr>
          <w:sz w:val="22"/>
          <w:szCs w:val="22"/>
        </w:rPr>
      </w:pPr>
    </w:p>
    <w:p w14:paraId="33EBCC61" w14:textId="77777777" w:rsidR="00C6723D" w:rsidRPr="00366C59" w:rsidRDefault="00C6723D" w:rsidP="00366C59">
      <w:pPr>
        <w:jc w:val="both"/>
        <w:rPr>
          <w:sz w:val="22"/>
          <w:szCs w:val="22"/>
        </w:rPr>
      </w:pPr>
      <w:r w:rsidRPr="00366C59">
        <w:rPr>
          <w:sz w:val="22"/>
          <w:szCs w:val="22"/>
        </w:rPr>
        <w:t>Une personne physique est éligible à une unique opération de covoiturage de longue distance sur la durée de vie de l’opération mentionnée en partie 4 de la présente fiche. Sur la durée de vie de l’opération ayant donné lieu à délivrance de certificats d’économies d’énergie, cette même personne ne peut pas prétendre à une seconde opération de covoiturage de longue distance, organisée par le biais d’une seconde plateforme numérique de mise en relation de personnes physiques.</w:t>
      </w:r>
    </w:p>
    <w:p w14:paraId="780C6B5E" w14:textId="77777777" w:rsidR="00C6723D" w:rsidRPr="00366C59" w:rsidRDefault="00C6723D" w:rsidP="00366C59">
      <w:pPr>
        <w:rPr>
          <w:sz w:val="22"/>
          <w:szCs w:val="22"/>
        </w:rPr>
      </w:pPr>
    </w:p>
    <w:p w14:paraId="0F7FF5F4" w14:textId="6F62DA09" w:rsidR="00C6723D" w:rsidRPr="00126A3B" w:rsidRDefault="00126A3B" w:rsidP="00366C59">
      <w:pPr>
        <w:rPr>
          <w:b/>
          <w:sz w:val="22"/>
          <w:szCs w:val="22"/>
          <w:u w:val="single"/>
        </w:rPr>
      </w:pPr>
      <w:r w:rsidRPr="00126A3B">
        <w:rPr>
          <w:b/>
          <w:sz w:val="22"/>
          <w:szCs w:val="22"/>
          <w:u w:val="single"/>
        </w:rPr>
        <w:t>4.</w:t>
      </w:r>
      <w:r w:rsidR="00C6723D" w:rsidRPr="00126A3B">
        <w:rPr>
          <w:b/>
          <w:sz w:val="22"/>
          <w:szCs w:val="22"/>
          <w:u w:val="single"/>
        </w:rPr>
        <w:t xml:space="preserve"> Durée de vie conventionnelle</w:t>
      </w:r>
    </w:p>
    <w:p w14:paraId="3B0B4E68" w14:textId="77777777" w:rsidR="00C6723D" w:rsidRPr="00366C59" w:rsidRDefault="00C6723D" w:rsidP="00366C59">
      <w:pPr>
        <w:rPr>
          <w:sz w:val="22"/>
          <w:szCs w:val="22"/>
        </w:rPr>
      </w:pPr>
      <w:r w:rsidRPr="00366C59">
        <w:rPr>
          <w:sz w:val="22"/>
          <w:szCs w:val="22"/>
        </w:rPr>
        <w:t>8 ans</w:t>
      </w:r>
    </w:p>
    <w:p w14:paraId="3BCBD189" w14:textId="77777777" w:rsidR="00C6723D" w:rsidRPr="00366C59" w:rsidRDefault="00C6723D" w:rsidP="00366C59">
      <w:pPr>
        <w:rPr>
          <w:sz w:val="22"/>
          <w:szCs w:val="22"/>
        </w:rPr>
      </w:pPr>
    </w:p>
    <w:p w14:paraId="153241E0" w14:textId="34624D10" w:rsidR="00C6723D" w:rsidRPr="00126A3B" w:rsidRDefault="00126A3B" w:rsidP="00366C59">
      <w:pPr>
        <w:rPr>
          <w:b/>
          <w:sz w:val="22"/>
          <w:szCs w:val="22"/>
          <w:u w:val="single"/>
        </w:rPr>
      </w:pPr>
      <w:r w:rsidRPr="00126A3B">
        <w:rPr>
          <w:b/>
          <w:sz w:val="22"/>
          <w:szCs w:val="22"/>
          <w:u w:val="single"/>
        </w:rPr>
        <w:t xml:space="preserve">5. </w:t>
      </w:r>
      <w:r w:rsidR="00C6723D" w:rsidRPr="00126A3B">
        <w:rPr>
          <w:b/>
          <w:sz w:val="22"/>
          <w:szCs w:val="22"/>
          <w:u w:val="single"/>
        </w:rPr>
        <w:t xml:space="preserve">Montant de certificats en kWh </w:t>
      </w:r>
      <w:proofErr w:type="spellStart"/>
      <w:r w:rsidR="00C6723D" w:rsidRPr="00126A3B">
        <w:rPr>
          <w:b/>
          <w:sz w:val="22"/>
          <w:szCs w:val="22"/>
          <w:u w:val="single"/>
        </w:rPr>
        <w:t>cumac</w:t>
      </w:r>
      <w:proofErr w:type="spellEnd"/>
    </w:p>
    <w:p w14:paraId="4415DE54" w14:textId="77777777" w:rsidR="00C6723D" w:rsidRPr="00366C59" w:rsidRDefault="00C6723D" w:rsidP="00366C59">
      <w:pPr>
        <w:rPr>
          <w:sz w:val="22"/>
          <w:szCs w:val="22"/>
        </w:rPr>
      </w:pPr>
    </w:p>
    <w:tbl>
      <w:tblPr>
        <w:tblW w:w="2689" w:type="dxa"/>
        <w:jc w:val="center"/>
        <w:tblLayout w:type="fixed"/>
        <w:tblLook w:val="0400" w:firstRow="0" w:lastRow="0" w:firstColumn="0" w:lastColumn="0" w:noHBand="0" w:noVBand="1"/>
      </w:tblPr>
      <w:tblGrid>
        <w:gridCol w:w="2689"/>
      </w:tblGrid>
      <w:tr w:rsidR="00C6723D" w14:paraId="7779622C" w14:textId="77777777" w:rsidTr="00126A3B">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15FF1FF3" w14:textId="77777777" w:rsidR="00C6723D" w:rsidRDefault="00C6723D" w:rsidP="00134094">
            <w:pPr>
              <w:jc w:val="center"/>
            </w:pPr>
            <w:r>
              <w:t xml:space="preserve">Montant en kWh </w:t>
            </w:r>
            <w:proofErr w:type="spellStart"/>
            <w:r>
              <w:t>cumac</w:t>
            </w:r>
            <w:proofErr w:type="spellEnd"/>
            <w:r>
              <w:t xml:space="preserve"> par conducteur</w:t>
            </w:r>
          </w:p>
        </w:tc>
      </w:tr>
      <w:tr w:rsidR="00C6723D" w14:paraId="64C8DD68" w14:textId="77777777" w:rsidTr="00126A3B">
        <w:trPr>
          <w:trHeight w:val="472"/>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6B83B55" w14:textId="074473CB" w:rsidR="00C6723D" w:rsidRDefault="00126A3B" w:rsidP="00126A3B">
            <w:pPr>
              <w:jc w:val="center"/>
              <w:rPr>
                <w:b/>
                <w:bCs/>
              </w:rPr>
            </w:pPr>
            <w:r>
              <w:rPr>
                <w:b/>
                <w:bCs/>
              </w:rPr>
              <w:t>7 100</w:t>
            </w:r>
          </w:p>
        </w:tc>
      </w:tr>
    </w:tbl>
    <w:p w14:paraId="7D30592A" w14:textId="6945678F" w:rsidR="00126A3B" w:rsidRDefault="00126A3B" w:rsidP="00C6723D">
      <w:pPr>
        <w:pBdr>
          <w:top w:val="nil"/>
          <w:left w:val="nil"/>
          <w:bottom w:val="nil"/>
          <w:right w:val="nil"/>
          <w:between w:val="nil"/>
        </w:pBdr>
        <w:spacing w:before="235"/>
      </w:pPr>
    </w:p>
    <w:p w14:paraId="26A2D735" w14:textId="77777777" w:rsidR="00126A3B" w:rsidRDefault="00126A3B">
      <w:pPr>
        <w:suppressAutoHyphens w:val="0"/>
      </w:pPr>
      <w:r>
        <w:br w:type="page"/>
      </w:r>
    </w:p>
    <w:p w14:paraId="5D04C3B1" w14:textId="77777777" w:rsidR="00126A3B" w:rsidRDefault="00C6723D" w:rsidP="00126A3B">
      <w:pPr>
        <w:pStyle w:val="Corpsdetexte"/>
        <w:numPr>
          <w:ilvl w:val="0"/>
          <w:numId w:val="1"/>
        </w:numPr>
        <w:spacing w:after="0"/>
        <w:ind w:left="0" w:firstLine="0"/>
        <w:jc w:val="center"/>
        <w:rPr>
          <w:b/>
          <w:bCs/>
          <w:color w:val="000000"/>
        </w:rPr>
      </w:pPr>
      <w:r w:rsidRPr="00126A3B">
        <w:rPr>
          <w:b/>
          <w:bCs/>
          <w:color w:val="000000"/>
        </w:rPr>
        <w:t>Annexe 1 à la fiche d’opération standardisée TRA-SE-114,</w:t>
      </w:r>
    </w:p>
    <w:p w14:paraId="42D98B1B" w14:textId="1AD44B73" w:rsidR="00C6723D" w:rsidRPr="00126A3B" w:rsidRDefault="00C6723D" w:rsidP="00126A3B">
      <w:pPr>
        <w:pStyle w:val="Corpsdetexte"/>
        <w:numPr>
          <w:ilvl w:val="0"/>
          <w:numId w:val="1"/>
        </w:numPr>
        <w:spacing w:after="0"/>
        <w:ind w:left="0" w:firstLine="0"/>
        <w:jc w:val="center"/>
        <w:rPr>
          <w:b/>
          <w:bCs/>
          <w:color w:val="000000"/>
        </w:rPr>
      </w:pPr>
      <w:proofErr w:type="gramStart"/>
      <w:r w:rsidRPr="00126A3B">
        <w:rPr>
          <w:b/>
          <w:bCs/>
          <w:color w:val="000000"/>
        </w:rPr>
        <w:t>définissant</w:t>
      </w:r>
      <w:proofErr w:type="gramEnd"/>
      <w:r w:rsidRPr="00126A3B">
        <w:rPr>
          <w:b/>
          <w:bCs/>
          <w:color w:val="000000"/>
        </w:rPr>
        <w:t xml:space="preserve"> le contenu de la partie A de l’attestation sur l’honneur</w:t>
      </w:r>
    </w:p>
    <w:p w14:paraId="2EBA658C" w14:textId="77777777" w:rsidR="00C6723D" w:rsidRPr="00126A3B" w:rsidRDefault="00C6723D" w:rsidP="00126A3B">
      <w:pPr>
        <w:pBdr>
          <w:top w:val="nil"/>
          <w:left w:val="nil"/>
          <w:bottom w:val="nil"/>
          <w:right w:val="nil"/>
          <w:between w:val="nil"/>
        </w:pBdr>
        <w:spacing w:before="42"/>
        <w:jc w:val="center"/>
        <w:rPr>
          <w:color w:val="000000"/>
          <w:sz w:val="20"/>
          <w:szCs w:val="20"/>
        </w:rPr>
      </w:pPr>
    </w:p>
    <w:p w14:paraId="3FD6846D" w14:textId="7BB41616" w:rsidR="00C6723D" w:rsidRPr="00126A3B" w:rsidRDefault="00C6723D" w:rsidP="00126A3B">
      <w:pPr>
        <w:jc w:val="both"/>
        <w:rPr>
          <w:b/>
          <w:sz w:val="22"/>
          <w:szCs w:val="22"/>
        </w:rPr>
      </w:pPr>
      <w:r w:rsidRPr="00126A3B">
        <w:rPr>
          <w:b/>
          <w:sz w:val="22"/>
          <w:szCs w:val="22"/>
        </w:rPr>
        <w:t xml:space="preserve">A/ TRA-SE-114 (v. </w:t>
      </w:r>
      <w:sdt>
        <w:sdtPr>
          <w:rPr>
            <w:b/>
            <w:sz w:val="22"/>
            <w:szCs w:val="22"/>
          </w:rPr>
          <w:tag w:val="goog_rdk_6"/>
          <w:id w:val="403416372"/>
        </w:sdtPr>
        <w:sdtEndPr/>
        <w:sdtContent/>
      </w:sdt>
      <w:r w:rsidR="00126A3B" w:rsidRPr="00126A3B">
        <w:rPr>
          <w:b/>
          <w:sz w:val="22"/>
          <w:szCs w:val="22"/>
        </w:rPr>
        <w:t>A65.2</w:t>
      </w:r>
      <w:r w:rsidR="00126A3B">
        <w:rPr>
          <w:b/>
          <w:sz w:val="22"/>
          <w:szCs w:val="22"/>
        </w:rPr>
        <w:t>) :</w:t>
      </w:r>
      <w:r w:rsidRPr="00126A3B">
        <w:rPr>
          <w:b/>
          <w:sz w:val="22"/>
          <w:szCs w:val="22"/>
        </w:rPr>
        <w:t xml:space="preserve"> Réalisation de trajets de covoiturage longue distance organisés par un opérateur de covoiturage</w:t>
      </w:r>
    </w:p>
    <w:p w14:paraId="5A610C88" w14:textId="77777777" w:rsidR="00126A3B" w:rsidRDefault="00126A3B" w:rsidP="00126A3B">
      <w:pPr>
        <w:jc w:val="both"/>
        <w:rPr>
          <w:sz w:val="20"/>
          <w:szCs w:val="20"/>
        </w:rPr>
      </w:pPr>
    </w:p>
    <w:p w14:paraId="23A317E6" w14:textId="38CAB98C" w:rsidR="00C6723D" w:rsidRPr="00126A3B" w:rsidRDefault="00C6723D" w:rsidP="00126A3B">
      <w:pPr>
        <w:jc w:val="both"/>
        <w:rPr>
          <w:sz w:val="20"/>
          <w:szCs w:val="20"/>
        </w:rPr>
      </w:pPr>
      <w:r w:rsidRPr="00126A3B">
        <w:rPr>
          <w:sz w:val="20"/>
          <w:szCs w:val="20"/>
        </w:rPr>
        <w:t>*Date, horodatée, d’engagement de l’opération : ....................................</w:t>
      </w:r>
      <w:r w:rsidR="00126A3B">
        <w:rPr>
          <w:sz w:val="20"/>
          <w:szCs w:val="20"/>
        </w:rPr>
        <w:t>.........................</w:t>
      </w:r>
    </w:p>
    <w:p w14:paraId="42D8A547" w14:textId="77777777" w:rsidR="00C6723D" w:rsidRPr="00126A3B" w:rsidRDefault="00C6723D" w:rsidP="00126A3B">
      <w:pPr>
        <w:jc w:val="both"/>
        <w:rPr>
          <w:sz w:val="20"/>
          <w:szCs w:val="20"/>
        </w:rPr>
      </w:pPr>
      <w:r w:rsidRPr="00126A3B">
        <w:rPr>
          <w:sz w:val="20"/>
          <w:szCs w:val="20"/>
        </w:rPr>
        <w:t>NB : L’engagement de l’opération correspond à la publication du premier trajet de covoiturage réalisé par le conducteur sur la plateforme numérique de mise en relation. L’engagement de la première opération d’un bénéficiaire sur une plate-forme numérique de mise en relation concerne la première publication du premier trajet réalisé (hors cas de remboursement, par l’opérateur de covoiturage, à tous les passagers des frais liés au trajet) par le conducteur suivant son inscription, en tant que conducteur, à la plate-forme numérique.</w:t>
      </w:r>
    </w:p>
    <w:p w14:paraId="0C495CA7" w14:textId="77777777" w:rsidR="00C6723D" w:rsidRPr="00126A3B" w:rsidRDefault="00C6723D" w:rsidP="00126A3B">
      <w:pPr>
        <w:jc w:val="both"/>
        <w:rPr>
          <w:sz w:val="20"/>
          <w:szCs w:val="20"/>
        </w:rPr>
      </w:pPr>
    </w:p>
    <w:p w14:paraId="75742D8F" w14:textId="77777777" w:rsidR="00C6723D" w:rsidRPr="00126A3B" w:rsidRDefault="00C6723D" w:rsidP="00126A3B">
      <w:pPr>
        <w:jc w:val="both"/>
        <w:rPr>
          <w:sz w:val="20"/>
          <w:szCs w:val="20"/>
        </w:rPr>
      </w:pPr>
      <w:r w:rsidRPr="00126A3B">
        <w:rPr>
          <w:sz w:val="20"/>
          <w:szCs w:val="20"/>
        </w:rPr>
        <w:t>*Date d’achèvement de l’opération : ................./................/.........................</w:t>
      </w:r>
    </w:p>
    <w:p w14:paraId="0504BE50" w14:textId="77777777" w:rsidR="00C6723D" w:rsidRPr="00126A3B" w:rsidRDefault="00C6723D" w:rsidP="00126A3B">
      <w:pPr>
        <w:jc w:val="both"/>
        <w:rPr>
          <w:sz w:val="20"/>
          <w:szCs w:val="20"/>
        </w:rPr>
      </w:pPr>
      <w:r w:rsidRPr="00126A3B">
        <w:rPr>
          <w:sz w:val="20"/>
          <w:szCs w:val="20"/>
        </w:rPr>
        <w:t>NB : L’achèvement de l’opération correspond au paiement au conducteur du partage des frais de covoiturage, pour le trajet concerné, par l’opérateur de covoiturage, intervenant suite à la réalisation du trajet de covoiturage.</w:t>
      </w:r>
    </w:p>
    <w:p w14:paraId="2205C42D" w14:textId="77777777" w:rsidR="00C6723D" w:rsidRPr="00126A3B" w:rsidRDefault="00C6723D" w:rsidP="00126A3B">
      <w:pPr>
        <w:jc w:val="both"/>
        <w:rPr>
          <w:sz w:val="20"/>
          <w:szCs w:val="20"/>
        </w:rPr>
      </w:pPr>
    </w:p>
    <w:p w14:paraId="5243C644" w14:textId="77777777" w:rsidR="00C6723D" w:rsidRPr="00126A3B" w:rsidRDefault="00C6723D" w:rsidP="00126A3B">
      <w:pPr>
        <w:jc w:val="both"/>
        <w:rPr>
          <w:sz w:val="20"/>
          <w:szCs w:val="20"/>
        </w:rPr>
      </w:pPr>
      <w:r w:rsidRPr="00126A3B">
        <w:rPr>
          <w:sz w:val="20"/>
          <w:szCs w:val="20"/>
        </w:rPr>
        <w:t>Caractéristique du conducteur :</w:t>
      </w:r>
    </w:p>
    <w:p w14:paraId="0D1A0954" w14:textId="2FF0E020" w:rsidR="00C6723D" w:rsidRPr="00126A3B" w:rsidRDefault="00C6723D" w:rsidP="00126A3B">
      <w:pPr>
        <w:jc w:val="both"/>
        <w:rPr>
          <w:sz w:val="20"/>
          <w:szCs w:val="20"/>
        </w:rPr>
      </w:pPr>
      <w:r w:rsidRPr="00126A3B">
        <w:rPr>
          <w:sz w:val="20"/>
          <w:szCs w:val="20"/>
        </w:rPr>
        <w:t>*Le conducteur es</w:t>
      </w:r>
      <w:r w:rsidR="00126A3B">
        <w:rPr>
          <w:sz w:val="20"/>
          <w:szCs w:val="20"/>
        </w:rPr>
        <w:t xml:space="preserve">t une personne physique :    □ Oui       </w:t>
      </w:r>
      <w:r w:rsidRPr="00126A3B">
        <w:rPr>
          <w:sz w:val="20"/>
          <w:szCs w:val="20"/>
        </w:rPr>
        <w:t>□ Non</w:t>
      </w:r>
    </w:p>
    <w:p w14:paraId="3AE4A133" w14:textId="77777777" w:rsidR="00C6723D" w:rsidRPr="00126A3B" w:rsidRDefault="00C6723D" w:rsidP="00126A3B">
      <w:pPr>
        <w:jc w:val="both"/>
        <w:rPr>
          <w:sz w:val="20"/>
          <w:szCs w:val="20"/>
        </w:rPr>
      </w:pPr>
      <w:r w:rsidRPr="00126A3B">
        <w:rPr>
          <w:sz w:val="20"/>
          <w:szCs w:val="20"/>
        </w:rPr>
        <w:t>*Numéro du permis de conduire : ……………………………………………………………………………………</w:t>
      </w:r>
    </w:p>
    <w:p w14:paraId="7008F884" w14:textId="77777777" w:rsidR="00C6723D" w:rsidRPr="00126A3B" w:rsidRDefault="00C6723D" w:rsidP="00126A3B">
      <w:pPr>
        <w:jc w:val="both"/>
        <w:rPr>
          <w:sz w:val="20"/>
          <w:szCs w:val="20"/>
        </w:rPr>
      </w:pPr>
    </w:p>
    <w:p w14:paraId="2332DBBD" w14:textId="77777777" w:rsidR="00C6723D" w:rsidRPr="00126A3B" w:rsidRDefault="00C6723D" w:rsidP="00126A3B">
      <w:pPr>
        <w:jc w:val="both"/>
        <w:rPr>
          <w:sz w:val="20"/>
          <w:szCs w:val="20"/>
        </w:rPr>
      </w:pPr>
      <w:r w:rsidRPr="00126A3B">
        <w:rPr>
          <w:sz w:val="20"/>
          <w:szCs w:val="20"/>
        </w:rPr>
        <w:t>*Il s’agit de la première opération du bénéficiaire sur la plate-forme numérique de mise en relation :</w:t>
      </w:r>
    </w:p>
    <w:p w14:paraId="712497D5" w14:textId="4172409E" w:rsidR="00C6723D" w:rsidRPr="00126A3B" w:rsidRDefault="00126A3B" w:rsidP="00126A3B">
      <w:pPr>
        <w:jc w:val="both"/>
        <w:rPr>
          <w:sz w:val="20"/>
          <w:szCs w:val="20"/>
        </w:rPr>
      </w:pPr>
      <w:r>
        <w:rPr>
          <w:sz w:val="20"/>
          <w:szCs w:val="20"/>
        </w:rPr>
        <w:t xml:space="preserve">      □ Oui       </w:t>
      </w:r>
      <w:r w:rsidR="00C6723D" w:rsidRPr="00126A3B">
        <w:rPr>
          <w:sz w:val="20"/>
          <w:szCs w:val="20"/>
        </w:rPr>
        <w:t>□ Non</w:t>
      </w:r>
    </w:p>
    <w:p w14:paraId="23E1ACBC" w14:textId="63D9129D" w:rsidR="00C6723D" w:rsidRPr="00126A3B" w:rsidRDefault="00C6723D" w:rsidP="00126A3B">
      <w:pPr>
        <w:jc w:val="both"/>
        <w:rPr>
          <w:sz w:val="20"/>
          <w:szCs w:val="20"/>
        </w:rPr>
      </w:pPr>
      <w:r w:rsidRPr="00126A3B">
        <w:rPr>
          <w:sz w:val="20"/>
          <w:szCs w:val="20"/>
        </w:rPr>
        <w:t xml:space="preserve">*Si oui, la présente opération concerne le premier trajet suivant l’inscription, en tant que conducteur, du bénéficiaire à la plate- forme </w:t>
      </w:r>
      <w:r w:rsidR="00126A3B">
        <w:rPr>
          <w:sz w:val="20"/>
          <w:szCs w:val="20"/>
        </w:rPr>
        <w:t xml:space="preserve">numérique de mise en relation :     □ Oui       </w:t>
      </w:r>
      <w:r w:rsidRPr="00126A3B">
        <w:rPr>
          <w:sz w:val="20"/>
          <w:szCs w:val="20"/>
        </w:rPr>
        <w:t>□ Non</w:t>
      </w:r>
    </w:p>
    <w:p w14:paraId="23AC6092" w14:textId="2527F64D" w:rsidR="00C6723D" w:rsidRPr="00126A3B" w:rsidRDefault="00C6723D" w:rsidP="00126A3B">
      <w:pPr>
        <w:jc w:val="both"/>
        <w:rPr>
          <w:sz w:val="20"/>
          <w:szCs w:val="20"/>
        </w:rPr>
      </w:pPr>
      <w:r w:rsidRPr="00126A3B">
        <w:rPr>
          <w:sz w:val="20"/>
          <w:szCs w:val="20"/>
        </w:rPr>
        <w:t xml:space="preserve">*Si non, l’engagement de la présente opération intervient au plus tôt à l’expiration d’un délai </w:t>
      </w:r>
      <w:r w:rsidRPr="00731D94">
        <w:rPr>
          <w:sz w:val="20"/>
          <w:szCs w:val="20"/>
        </w:rPr>
        <w:t xml:space="preserve">de </w:t>
      </w:r>
      <w:sdt>
        <w:sdtPr>
          <w:rPr>
            <w:sz w:val="20"/>
            <w:szCs w:val="20"/>
          </w:rPr>
          <w:tag w:val="goog_rdk_7"/>
          <w:id w:val="1764111050"/>
        </w:sdtPr>
        <w:sdtEndPr/>
        <w:sdtContent>
          <w:r w:rsidRPr="00731D94">
            <w:rPr>
              <w:sz w:val="20"/>
              <w:szCs w:val="20"/>
            </w:rPr>
            <w:t>huit</w:t>
          </w:r>
        </w:sdtContent>
      </w:sdt>
      <w:sdt>
        <w:sdtPr>
          <w:rPr>
            <w:sz w:val="20"/>
            <w:szCs w:val="20"/>
          </w:rPr>
          <w:tag w:val="goog_rdk_8"/>
          <w:id w:val="-1596310711"/>
        </w:sdtPr>
        <w:sdtEndPr/>
        <w:sdtContent>
          <w:sdt>
            <w:sdtPr>
              <w:rPr>
                <w:sz w:val="20"/>
                <w:szCs w:val="20"/>
              </w:rPr>
              <w:tag w:val="goog_rdk_9"/>
              <w:id w:val="-978147700"/>
            </w:sdtPr>
            <w:sdtEndPr/>
            <w:sdtContent/>
          </w:sdt>
        </w:sdtContent>
      </w:sdt>
      <w:r w:rsidRPr="00731D94">
        <w:rPr>
          <w:sz w:val="20"/>
          <w:szCs w:val="20"/>
        </w:rPr>
        <w:t xml:space="preserve"> </w:t>
      </w:r>
      <w:r w:rsidRPr="00126A3B">
        <w:rPr>
          <w:sz w:val="20"/>
          <w:szCs w:val="20"/>
        </w:rPr>
        <w:t>ans suivant l’achèveme</w:t>
      </w:r>
      <w:r w:rsidR="00126A3B">
        <w:rPr>
          <w:sz w:val="20"/>
          <w:szCs w:val="20"/>
        </w:rPr>
        <w:t xml:space="preserve">nt de la précédente opération :     □ Oui       </w:t>
      </w:r>
      <w:r w:rsidRPr="00126A3B">
        <w:rPr>
          <w:sz w:val="20"/>
          <w:szCs w:val="20"/>
        </w:rPr>
        <w:t>□ Non</w:t>
      </w:r>
    </w:p>
    <w:p w14:paraId="003E4257" w14:textId="77777777" w:rsidR="00C6723D" w:rsidRPr="00126A3B" w:rsidRDefault="00C6723D" w:rsidP="00126A3B">
      <w:pPr>
        <w:jc w:val="both"/>
        <w:rPr>
          <w:sz w:val="20"/>
          <w:szCs w:val="20"/>
        </w:rPr>
      </w:pPr>
    </w:p>
    <w:p w14:paraId="6F83C371" w14:textId="77777777" w:rsidR="00C6723D" w:rsidRPr="00126A3B" w:rsidRDefault="00C6723D" w:rsidP="00126A3B">
      <w:pPr>
        <w:jc w:val="both"/>
        <w:rPr>
          <w:sz w:val="20"/>
          <w:szCs w:val="20"/>
        </w:rPr>
      </w:pPr>
      <w:r w:rsidRPr="00126A3B">
        <w:rPr>
          <w:sz w:val="20"/>
          <w:szCs w:val="20"/>
        </w:rPr>
        <w:t>Caractéristique du trajet de covoiturage (cocher une ou plusieurs cases) :</w:t>
      </w:r>
    </w:p>
    <w:p w14:paraId="5D893883" w14:textId="672CCF2B" w:rsidR="0013046A" w:rsidRDefault="00C6723D" w:rsidP="00126A3B">
      <w:pPr>
        <w:jc w:val="both"/>
        <w:rPr>
          <w:sz w:val="20"/>
          <w:szCs w:val="20"/>
        </w:rPr>
      </w:pPr>
      <w:r w:rsidRPr="00126A3B">
        <w:rPr>
          <w:sz w:val="20"/>
          <w:szCs w:val="20"/>
        </w:rPr>
        <w:t>*Le covoiturage réalisé correspond à un covoiturage définit par l’article L</w:t>
      </w:r>
      <w:r w:rsidR="0013046A">
        <w:rPr>
          <w:sz w:val="20"/>
          <w:szCs w:val="20"/>
        </w:rPr>
        <w:t>. </w:t>
      </w:r>
      <w:r w:rsidRPr="00126A3B">
        <w:rPr>
          <w:sz w:val="20"/>
          <w:szCs w:val="20"/>
        </w:rPr>
        <w:t>3132-1</w:t>
      </w:r>
      <w:r w:rsidR="0013046A">
        <w:rPr>
          <w:sz w:val="20"/>
          <w:szCs w:val="20"/>
        </w:rPr>
        <w:t xml:space="preserve"> du code des transports : □ Oui        </w:t>
      </w:r>
      <w:r w:rsidRPr="00126A3B">
        <w:rPr>
          <w:sz w:val="20"/>
          <w:szCs w:val="20"/>
        </w:rPr>
        <w:t>□ Non</w:t>
      </w:r>
    </w:p>
    <w:p w14:paraId="2CEDBCF7" w14:textId="6C91258B" w:rsidR="00C6723D" w:rsidRDefault="0013046A" w:rsidP="00126A3B">
      <w:pPr>
        <w:jc w:val="both"/>
        <w:rPr>
          <w:sz w:val="20"/>
          <w:szCs w:val="20"/>
        </w:rPr>
      </w:pPr>
      <w:r>
        <w:rPr>
          <w:sz w:val="20"/>
          <w:szCs w:val="20"/>
        </w:rPr>
        <w:t>NB : L’article L. </w:t>
      </w:r>
      <w:r w:rsidR="00C6723D" w:rsidRPr="00126A3B">
        <w:rPr>
          <w:sz w:val="20"/>
          <w:szCs w:val="20"/>
        </w:rPr>
        <w:t>3132-1 du code des transports définit l'activité de covoiturage comme l’utilisation en commun d’un véhicule terrestre à moteur par un conducteur et un ou plusieurs passagers, effectuée à titre non onéreux, excepté le partage des frais, dans le cadre d’un déplacement que le conducteur effectue pour son propre compte.</w:t>
      </w:r>
    </w:p>
    <w:p w14:paraId="175A3824" w14:textId="77777777" w:rsidR="0013046A" w:rsidRPr="00126A3B" w:rsidRDefault="0013046A" w:rsidP="00126A3B">
      <w:pPr>
        <w:jc w:val="both"/>
        <w:rPr>
          <w:sz w:val="20"/>
          <w:szCs w:val="20"/>
        </w:rPr>
      </w:pPr>
    </w:p>
    <w:p w14:paraId="37771BC9" w14:textId="31D85532" w:rsidR="00C6723D" w:rsidRPr="00126A3B" w:rsidRDefault="00C6723D" w:rsidP="00126A3B">
      <w:pPr>
        <w:jc w:val="both"/>
        <w:rPr>
          <w:sz w:val="20"/>
          <w:szCs w:val="20"/>
        </w:rPr>
      </w:pPr>
      <w:r w:rsidRPr="00126A3B">
        <w:rPr>
          <w:sz w:val="20"/>
          <w:szCs w:val="20"/>
        </w:rPr>
        <w:t xml:space="preserve">*L’opérateur de covoiturage garantit au moyen de plusieurs éléments de preuve cohérents (i) la mise en relation entre le conducteur et le passager, et (ii) une identité distincte de chacun des occupants du véhicule, et (iii) la réalisation du trajet par les occupants du véhicule : □ Oui </w:t>
      </w:r>
      <w:r w:rsidR="0013046A">
        <w:rPr>
          <w:sz w:val="20"/>
          <w:szCs w:val="20"/>
        </w:rPr>
        <w:t xml:space="preserve">    </w:t>
      </w:r>
      <w:r w:rsidRPr="00126A3B">
        <w:rPr>
          <w:sz w:val="20"/>
          <w:szCs w:val="20"/>
        </w:rPr>
        <w:t xml:space="preserve"> □ Non</w:t>
      </w:r>
    </w:p>
    <w:p w14:paraId="6F71AF81" w14:textId="77777777" w:rsidR="00C6723D" w:rsidRPr="00126A3B" w:rsidRDefault="00C6723D" w:rsidP="00126A3B">
      <w:pPr>
        <w:jc w:val="both"/>
        <w:rPr>
          <w:sz w:val="20"/>
          <w:szCs w:val="20"/>
        </w:rPr>
      </w:pPr>
    </w:p>
    <w:p w14:paraId="40777638" w14:textId="2EF48837" w:rsidR="00C6723D" w:rsidRDefault="00C6723D" w:rsidP="00126A3B">
      <w:pPr>
        <w:jc w:val="both"/>
        <w:rPr>
          <w:sz w:val="20"/>
          <w:szCs w:val="20"/>
        </w:rPr>
      </w:pPr>
      <w:r w:rsidRPr="00126A3B">
        <w:rPr>
          <w:sz w:val="20"/>
          <w:szCs w:val="20"/>
        </w:rPr>
        <w:t>Le trajet de covoiturage est réalisé en France sur une distance stricte</w:t>
      </w:r>
      <w:r w:rsidR="0013046A">
        <w:rPr>
          <w:sz w:val="20"/>
          <w:szCs w:val="20"/>
        </w:rPr>
        <w:t xml:space="preserve">ment supérieure à 80 km : □ Oui      </w:t>
      </w:r>
      <w:r w:rsidRPr="00126A3B">
        <w:rPr>
          <w:sz w:val="20"/>
          <w:szCs w:val="20"/>
        </w:rPr>
        <w:t>□ Non</w:t>
      </w:r>
    </w:p>
    <w:p w14:paraId="761A6A2A" w14:textId="312BEEFC" w:rsidR="00297F8A" w:rsidRDefault="00297F8A">
      <w:pPr>
        <w:suppressAutoHyphens w:val="0"/>
        <w:rPr>
          <w:sz w:val="20"/>
          <w:szCs w:val="20"/>
        </w:rPr>
      </w:pPr>
      <w:r>
        <w:rPr>
          <w:sz w:val="20"/>
          <w:szCs w:val="20"/>
        </w:rPr>
        <w:br w:type="page"/>
      </w:r>
    </w:p>
    <w:p w14:paraId="7139DC24" w14:textId="77777777" w:rsidR="00C6723D" w:rsidRPr="0013046A" w:rsidRDefault="00C6723D" w:rsidP="00126A3B">
      <w:pPr>
        <w:jc w:val="both"/>
        <w:rPr>
          <w:b/>
          <w:sz w:val="22"/>
          <w:szCs w:val="22"/>
        </w:rPr>
      </w:pPr>
      <w:r w:rsidRPr="0013046A">
        <w:rPr>
          <w:b/>
          <w:sz w:val="22"/>
          <w:szCs w:val="22"/>
        </w:rPr>
        <w:t>B.-Bénéficiaire de l'opération d'économies d'énergie</w:t>
      </w:r>
    </w:p>
    <w:p w14:paraId="4ED2B613" w14:textId="77777777" w:rsidR="0013046A" w:rsidRDefault="0013046A" w:rsidP="00126A3B">
      <w:pPr>
        <w:jc w:val="both"/>
        <w:rPr>
          <w:sz w:val="20"/>
          <w:szCs w:val="20"/>
        </w:rPr>
      </w:pPr>
    </w:p>
    <w:p w14:paraId="5C6694FB" w14:textId="77777777" w:rsidR="0013046A" w:rsidRDefault="00C6723D" w:rsidP="00126A3B">
      <w:pPr>
        <w:jc w:val="both"/>
        <w:rPr>
          <w:sz w:val="20"/>
          <w:szCs w:val="20"/>
        </w:rPr>
      </w:pPr>
      <w:r w:rsidRPr="00126A3B">
        <w:rPr>
          <w:sz w:val="20"/>
          <w:szCs w:val="20"/>
        </w:rPr>
        <w:t xml:space="preserve">(*) Nom du signataire : ……………………………………………………………………………………… </w:t>
      </w:r>
    </w:p>
    <w:p w14:paraId="2DE98635" w14:textId="77777777" w:rsidR="0013046A" w:rsidRDefault="00C6723D" w:rsidP="00126A3B">
      <w:pPr>
        <w:jc w:val="both"/>
        <w:rPr>
          <w:sz w:val="20"/>
          <w:szCs w:val="20"/>
        </w:rPr>
      </w:pPr>
      <w:r w:rsidRPr="00126A3B">
        <w:rPr>
          <w:sz w:val="20"/>
          <w:szCs w:val="20"/>
        </w:rPr>
        <w:t>(*) Prénom du signataire : …………………………………………………………………………………</w:t>
      </w:r>
    </w:p>
    <w:p w14:paraId="2EF61D84" w14:textId="77777777" w:rsidR="0013046A" w:rsidRDefault="00C6723D" w:rsidP="00126A3B">
      <w:pPr>
        <w:jc w:val="both"/>
        <w:rPr>
          <w:sz w:val="20"/>
          <w:szCs w:val="20"/>
        </w:rPr>
      </w:pPr>
      <w:r w:rsidRPr="00126A3B">
        <w:rPr>
          <w:sz w:val="20"/>
          <w:szCs w:val="20"/>
        </w:rPr>
        <w:t>(*) Adresse : …………………………………………………………………………………………………</w:t>
      </w:r>
    </w:p>
    <w:p w14:paraId="2712F99C" w14:textId="77777777" w:rsidR="0013046A" w:rsidRDefault="00C6723D" w:rsidP="00126A3B">
      <w:pPr>
        <w:jc w:val="both"/>
        <w:rPr>
          <w:sz w:val="20"/>
          <w:szCs w:val="20"/>
        </w:rPr>
      </w:pPr>
      <w:r w:rsidRPr="00126A3B">
        <w:rPr>
          <w:sz w:val="20"/>
          <w:szCs w:val="20"/>
        </w:rPr>
        <w:t xml:space="preserve">Compléments d'adresse : …………………………………………………………………………………… </w:t>
      </w:r>
    </w:p>
    <w:p w14:paraId="53BF552D" w14:textId="5EEBF263" w:rsidR="00C6723D" w:rsidRPr="00126A3B" w:rsidRDefault="0013046A" w:rsidP="00126A3B">
      <w:pPr>
        <w:jc w:val="both"/>
        <w:rPr>
          <w:sz w:val="20"/>
          <w:szCs w:val="20"/>
        </w:rPr>
      </w:pPr>
      <w:r>
        <w:rPr>
          <w:sz w:val="20"/>
          <w:szCs w:val="20"/>
        </w:rPr>
        <w:t xml:space="preserve">(*) Code postal : _ _ </w:t>
      </w:r>
      <w:r w:rsidR="00C6723D" w:rsidRPr="00126A3B">
        <w:rPr>
          <w:sz w:val="20"/>
          <w:szCs w:val="20"/>
        </w:rPr>
        <w:t xml:space="preserve">_ _ _ </w:t>
      </w:r>
    </w:p>
    <w:p w14:paraId="32A9AB14" w14:textId="77777777" w:rsidR="0013046A" w:rsidRDefault="00C6723D" w:rsidP="00126A3B">
      <w:pPr>
        <w:jc w:val="both"/>
        <w:rPr>
          <w:sz w:val="20"/>
          <w:szCs w:val="20"/>
        </w:rPr>
      </w:pPr>
      <w:r w:rsidRPr="00126A3B">
        <w:rPr>
          <w:sz w:val="20"/>
          <w:szCs w:val="20"/>
        </w:rPr>
        <w:t>(*) Ville : …………………………………</w:t>
      </w:r>
      <w:r w:rsidR="0013046A">
        <w:rPr>
          <w:sz w:val="20"/>
          <w:szCs w:val="20"/>
        </w:rPr>
        <w:t>…………………………………………………………………</w:t>
      </w:r>
    </w:p>
    <w:p w14:paraId="6E33822D" w14:textId="50C58B33" w:rsidR="00C6723D" w:rsidRPr="00126A3B" w:rsidRDefault="00C6723D" w:rsidP="00126A3B">
      <w:pPr>
        <w:jc w:val="both"/>
        <w:rPr>
          <w:sz w:val="20"/>
          <w:szCs w:val="20"/>
        </w:rPr>
      </w:pPr>
      <w:r w:rsidRPr="00126A3B">
        <w:rPr>
          <w:sz w:val="20"/>
          <w:szCs w:val="20"/>
        </w:rPr>
        <w:t>Pays</w:t>
      </w:r>
      <w:proofErr w:type="gramStart"/>
      <w:r w:rsidRPr="00126A3B">
        <w:rPr>
          <w:sz w:val="20"/>
          <w:szCs w:val="20"/>
        </w:rPr>
        <w:t xml:space="preserve"> :</w:t>
      </w:r>
      <w:r w:rsidR="0013046A">
        <w:rPr>
          <w:sz w:val="20"/>
          <w:szCs w:val="20"/>
        </w:rPr>
        <w:t>…</w:t>
      </w:r>
      <w:proofErr w:type="gramEnd"/>
      <w:r w:rsidR="0013046A">
        <w:rPr>
          <w:sz w:val="20"/>
          <w:szCs w:val="20"/>
        </w:rPr>
        <w:t>…………………</w:t>
      </w:r>
    </w:p>
    <w:p w14:paraId="4915E897" w14:textId="77777777" w:rsidR="00C6723D" w:rsidRPr="00126A3B" w:rsidRDefault="00C6723D" w:rsidP="00126A3B">
      <w:pPr>
        <w:jc w:val="both"/>
        <w:rPr>
          <w:sz w:val="20"/>
          <w:szCs w:val="20"/>
        </w:rPr>
      </w:pPr>
      <w:r w:rsidRPr="00126A3B">
        <w:rPr>
          <w:sz w:val="20"/>
          <w:szCs w:val="20"/>
        </w:rPr>
        <w:t xml:space="preserve">(*) Téléphone :   _ _ _ _ _ _ _ _ _ _                                                      </w:t>
      </w:r>
    </w:p>
    <w:p w14:paraId="6888C697" w14:textId="77777777" w:rsidR="00C6723D" w:rsidRPr="00126A3B" w:rsidRDefault="00C6723D" w:rsidP="00126A3B">
      <w:pPr>
        <w:jc w:val="both"/>
        <w:rPr>
          <w:sz w:val="20"/>
          <w:szCs w:val="20"/>
        </w:rPr>
      </w:pPr>
      <w:r w:rsidRPr="00126A3B">
        <w:rPr>
          <w:sz w:val="20"/>
          <w:szCs w:val="20"/>
        </w:rPr>
        <w:t>(</w:t>
      </w:r>
      <w:proofErr w:type="gramStart"/>
      <w:r w:rsidRPr="00126A3B">
        <w:rPr>
          <w:sz w:val="20"/>
          <w:szCs w:val="20"/>
        </w:rPr>
        <w:t>indiquer</w:t>
      </w:r>
      <w:proofErr w:type="gramEnd"/>
      <w:r w:rsidRPr="00126A3B">
        <w:rPr>
          <w:sz w:val="20"/>
          <w:szCs w:val="20"/>
        </w:rPr>
        <w:t xml:space="preserve"> un numéro de téléphone fixe ou de téléphone portable)</w:t>
      </w:r>
    </w:p>
    <w:p w14:paraId="290CB373" w14:textId="77777777" w:rsidR="00E758DD" w:rsidRDefault="00C6723D" w:rsidP="00126A3B">
      <w:pPr>
        <w:jc w:val="both"/>
        <w:rPr>
          <w:sz w:val="20"/>
          <w:szCs w:val="20"/>
        </w:rPr>
      </w:pPr>
      <w:r w:rsidRPr="00126A3B">
        <w:rPr>
          <w:sz w:val="20"/>
          <w:szCs w:val="20"/>
        </w:rPr>
        <w:t>(*) Courriel : …………………………………………………@…………………………………………………</w:t>
      </w:r>
    </w:p>
    <w:p w14:paraId="6237719C" w14:textId="674CF9D9" w:rsidR="00C6723D" w:rsidRPr="00126A3B" w:rsidRDefault="00C6723D" w:rsidP="00126A3B">
      <w:pPr>
        <w:jc w:val="both"/>
        <w:rPr>
          <w:sz w:val="20"/>
          <w:szCs w:val="20"/>
        </w:rPr>
      </w:pPr>
      <w:r w:rsidRPr="00126A3B">
        <w:rPr>
          <w:sz w:val="20"/>
          <w:szCs w:val="20"/>
        </w:rPr>
        <w:t>(</w:t>
      </w:r>
      <w:proofErr w:type="gramStart"/>
      <w:r w:rsidRPr="00126A3B">
        <w:rPr>
          <w:sz w:val="20"/>
          <w:szCs w:val="20"/>
        </w:rPr>
        <w:t>indiquer</w:t>
      </w:r>
      <w:proofErr w:type="gramEnd"/>
      <w:r w:rsidRPr="00126A3B">
        <w:rPr>
          <w:sz w:val="20"/>
          <w:szCs w:val="20"/>
        </w:rPr>
        <w:t xml:space="preserve"> : néant si le bénéficiaire ne dispose pas d'une adresse de courriel)</w:t>
      </w:r>
    </w:p>
    <w:p w14:paraId="040E56F3" w14:textId="77777777" w:rsidR="00C6723D" w:rsidRPr="00126A3B" w:rsidRDefault="00C6723D" w:rsidP="00126A3B">
      <w:pPr>
        <w:jc w:val="both"/>
        <w:rPr>
          <w:sz w:val="20"/>
          <w:szCs w:val="20"/>
        </w:rPr>
      </w:pPr>
    </w:p>
    <w:p w14:paraId="352A639F" w14:textId="0F19E715" w:rsidR="00C6723D" w:rsidRDefault="00C6723D" w:rsidP="00126A3B">
      <w:pPr>
        <w:jc w:val="both"/>
        <w:rPr>
          <w:sz w:val="20"/>
          <w:szCs w:val="20"/>
        </w:rPr>
      </w:pPr>
      <w:r w:rsidRPr="00126A3B">
        <w:rPr>
          <w:sz w:val="20"/>
          <w:szCs w:val="20"/>
        </w:rPr>
        <w:t>Le bénéficiaire ne peut prétendre pour une même opération qu'à une seule contribution versée dans le cadre du dispositif des certificats d'économies d'énergie.</w:t>
      </w:r>
    </w:p>
    <w:p w14:paraId="6FC2BDA9" w14:textId="77777777" w:rsidR="00E758DD" w:rsidRPr="00126A3B" w:rsidRDefault="00E758DD" w:rsidP="00126A3B">
      <w:pPr>
        <w:jc w:val="both"/>
        <w:rPr>
          <w:sz w:val="20"/>
          <w:szCs w:val="20"/>
        </w:rPr>
      </w:pPr>
    </w:p>
    <w:p w14:paraId="363C9F35" w14:textId="77777777" w:rsidR="00C6723D" w:rsidRPr="00126A3B" w:rsidRDefault="00C6723D" w:rsidP="00126A3B">
      <w:pPr>
        <w:jc w:val="both"/>
        <w:rPr>
          <w:sz w:val="20"/>
          <w:szCs w:val="20"/>
        </w:rPr>
      </w:pPr>
      <w:r w:rsidRPr="00126A3B">
        <w:rPr>
          <w:sz w:val="20"/>
          <w:szCs w:val="20"/>
        </w:rPr>
        <w:t>En tant que bénéficiaire de l'opération d'économies d'énergie, j'atteste sur l'honneur :</w:t>
      </w:r>
    </w:p>
    <w:p w14:paraId="4EB482EE" w14:textId="77777777" w:rsidR="00C6723D" w:rsidRPr="00126A3B" w:rsidRDefault="00C6723D" w:rsidP="00126A3B">
      <w:pPr>
        <w:jc w:val="both"/>
        <w:rPr>
          <w:sz w:val="20"/>
          <w:szCs w:val="20"/>
        </w:rPr>
      </w:pPr>
      <w:r w:rsidRPr="00126A3B">
        <w:rPr>
          <w:sz w:val="20"/>
          <w:szCs w:val="20"/>
        </w:rPr>
        <w:t>-que [raison sociale du demandeur] m'a apporté une contribution individualisée (action personnalisée de sensibilisation ou d'accompagnement, aide financière ou équivalent). Cette contribution m'a incité à réaliser cette opération d'économies d'énergie ;</w:t>
      </w:r>
    </w:p>
    <w:p w14:paraId="7E0FB3A8" w14:textId="77777777" w:rsidR="00C6723D" w:rsidRPr="00126A3B" w:rsidRDefault="00C6723D" w:rsidP="00126A3B">
      <w:pPr>
        <w:jc w:val="both"/>
        <w:rPr>
          <w:sz w:val="20"/>
          <w:szCs w:val="20"/>
        </w:rPr>
      </w:pPr>
      <w:r w:rsidRPr="00126A3B">
        <w:rPr>
          <w:sz w:val="20"/>
          <w:szCs w:val="20"/>
        </w:rPr>
        <w:t>-que je fournirai exclusivement à [raison sociale du demandeur] l'ensemble des documents permettant de valoriser cette opération au titre du dispositif des certificats d'économies d'énergie,</w:t>
      </w:r>
    </w:p>
    <w:p w14:paraId="3B6C3402" w14:textId="77777777" w:rsidR="00C6723D" w:rsidRPr="00126A3B" w:rsidRDefault="00C6723D" w:rsidP="00126A3B">
      <w:pPr>
        <w:jc w:val="both"/>
        <w:rPr>
          <w:sz w:val="20"/>
          <w:szCs w:val="20"/>
        </w:rPr>
      </w:pPr>
      <w:r w:rsidRPr="00126A3B">
        <w:rPr>
          <w:sz w:val="20"/>
          <w:szCs w:val="20"/>
        </w:rPr>
        <w:t>-que je mettrai en œuvre les préconisations demandées par l’opérateur de covoiturage, permettant notamment de certifier mon identité et mes trajets de covoiturage ;</w:t>
      </w:r>
    </w:p>
    <w:p w14:paraId="411413DB" w14:textId="77777777" w:rsidR="00C6723D" w:rsidRPr="00126A3B" w:rsidRDefault="00C6723D" w:rsidP="00126A3B">
      <w:pPr>
        <w:jc w:val="both"/>
        <w:rPr>
          <w:sz w:val="20"/>
          <w:szCs w:val="20"/>
        </w:rPr>
      </w:pPr>
      <w:r w:rsidRPr="00126A3B">
        <w:rPr>
          <w:sz w:val="20"/>
          <w:szCs w:val="20"/>
        </w:rPr>
        <w:t>-que je ne signerai pas, pour cette opération, d'attestation sur l'honneur semblable avec une autre personne morale ;</w:t>
      </w:r>
    </w:p>
    <w:p w14:paraId="3A4A9E50" w14:textId="77777777" w:rsidR="00C6723D" w:rsidRPr="00126A3B" w:rsidRDefault="00C6723D" w:rsidP="00126A3B">
      <w:pPr>
        <w:jc w:val="both"/>
        <w:rPr>
          <w:sz w:val="20"/>
          <w:szCs w:val="20"/>
        </w:rPr>
      </w:pPr>
      <w:r w:rsidRPr="00126A3B">
        <w:rPr>
          <w:sz w:val="20"/>
          <w:szCs w:val="20"/>
        </w:rPr>
        <w:t>-l'exactitude des informations que j'ai communiquées ci-dessus sur les caractéristiques de mon trajet de covoiturage et que l’opération d'économies d'énergie décrites ci-dessus ont été intégralement réalisées. Je suis informé que je suis susceptible d'être contacté par les services du ministère chargé de l'énergie (ou tout organisme désigné par le ministère chargé de l'énergie) ou par [raison sociale du demandeur] ou son partenaire (ou tout organisme désigné par ceux-ci), dans le cadre d'un contrôle concernant la nature de l'opération et la réalisation effective de celle-ci. La réalisation effective d'un contrôle à la demande du demandeur ou de son partenaire (ou tout organisme désigné par ceux-ci) peut être une des conditions imposées par ces derniers pour le versement de leur contribution au financement de l'opération. Je m'engage à répondre aux demandes qui me seront faites dans le cadre des contrôles.</w:t>
      </w:r>
    </w:p>
    <w:p w14:paraId="5BA8302A" w14:textId="77777777" w:rsidR="00C6723D" w:rsidRPr="00126A3B" w:rsidRDefault="00C6723D" w:rsidP="00126A3B">
      <w:pPr>
        <w:jc w:val="both"/>
        <w:rPr>
          <w:sz w:val="20"/>
          <w:szCs w:val="20"/>
        </w:rPr>
      </w:pPr>
      <w:r w:rsidRPr="00126A3B">
        <w:rPr>
          <w:sz w:val="20"/>
          <w:szCs w:val="20"/>
        </w:rPr>
        <w:t>Fait à.</w:t>
      </w:r>
    </w:p>
    <w:p w14:paraId="5E4C9193" w14:textId="77777777" w:rsidR="00C6723D" w:rsidRPr="00126A3B" w:rsidRDefault="00C6723D" w:rsidP="00126A3B">
      <w:pPr>
        <w:jc w:val="both"/>
        <w:rPr>
          <w:sz w:val="20"/>
          <w:szCs w:val="20"/>
        </w:rPr>
      </w:pPr>
    </w:p>
    <w:p w14:paraId="3A7997D5" w14:textId="77777777" w:rsidR="00C6723D" w:rsidRPr="00126A3B" w:rsidRDefault="00C6723D" w:rsidP="00126A3B">
      <w:pPr>
        <w:jc w:val="both"/>
        <w:rPr>
          <w:sz w:val="20"/>
          <w:szCs w:val="20"/>
        </w:rPr>
      </w:pPr>
      <w:r w:rsidRPr="00126A3B">
        <w:rPr>
          <w:sz w:val="20"/>
          <w:szCs w:val="20"/>
        </w:rPr>
        <w:t>(*) Le _ _/ _ _/ _ _ _ _</w:t>
      </w:r>
    </w:p>
    <w:p w14:paraId="65C2A1A4" w14:textId="77777777" w:rsidR="00C6723D" w:rsidRPr="00126A3B" w:rsidRDefault="00C6723D" w:rsidP="00126A3B">
      <w:pPr>
        <w:jc w:val="both"/>
        <w:rPr>
          <w:sz w:val="20"/>
          <w:szCs w:val="20"/>
        </w:rPr>
      </w:pPr>
    </w:p>
    <w:p w14:paraId="3CEF8CC4" w14:textId="5180200C" w:rsidR="00C6723D" w:rsidRPr="00126A3B" w:rsidRDefault="00C6723D" w:rsidP="00126A3B">
      <w:pPr>
        <w:jc w:val="both"/>
        <w:rPr>
          <w:sz w:val="20"/>
          <w:szCs w:val="20"/>
        </w:rPr>
      </w:pPr>
      <w:r w:rsidRPr="00126A3B">
        <w:rPr>
          <w:sz w:val="20"/>
          <w:szCs w:val="20"/>
        </w:rPr>
        <w:t>(*) Signature du bénéficiaire</w:t>
      </w:r>
    </w:p>
    <w:p w14:paraId="4CF8108C" w14:textId="19FB25EB" w:rsidR="00297F8A" w:rsidRDefault="00297F8A">
      <w:pPr>
        <w:suppressAutoHyphens w:val="0"/>
        <w:rPr>
          <w:sz w:val="20"/>
          <w:szCs w:val="20"/>
        </w:rPr>
      </w:pPr>
      <w:r>
        <w:rPr>
          <w:sz w:val="20"/>
          <w:szCs w:val="20"/>
        </w:rPr>
        <w:br w:type="page"/>
      </w:r>
    </w:p>
    <w:p w14:paraId="639FA06D" w14:textId="77777777" w:rsidR="00C6723D" w:rsidRPr="00E758DD" w:rsidRDefault="00C6723D" w:rsidP="00126A3B">
      <w:pPr>
        <w:jc w:val="both"/>
        <w:rPr>
          <w:b/>
          <w:sz w:val="22"/>
          <w:szCs w:val="22"/>
        </w:rPr>
      </w:pPr>
      <w:r w:rsidRPr="00E758DD">
        <w:rPr>
          <w:b/>
          <w:sz w:val="22"/>
          <w:szCs w:val="22"/>
        </w:rPr>
        <w:t>C.-Professionnel ayant mis en œuvre l'opération d'économies d'énergie ou assuré sa maîtrise d'œuvre</w:t>
      </w:r>
    </w:p>
    <w:p w14:paraId="2C05E27A" w14:textId="77777777" w:rsidR="00E758DD" w:rsidRDefault="00E758DD" w:rsidP="00126A3B">
      <w:pPr>
        <w:jc w:val="both"/>
        <w:rPr>
          <w:sz w:val="20"/>
          <w:szCs w:val="20"/>
        </w:rPr>
      </w:pPr>
    </w:p>
    <w:p w14:paraId="1A14EC03" w14:textId="77777777" w:rsidR="00E758DD" w:rsidRDefault="00C6723D" w:rsidP="00126A3B">
      <w:pPr>
        <w:jc w:val="both"/>
        <w:rPr>
          <w:sz w:val="20"/>
          <w:szCs w:val="20"/>
        </w:rPr>
      </w:pPr>
      <w:r w:rsidRPr="00126A3B">
        <w:rPr>
          <w:sz w:val="20"/>
          <w:szCs w:val="20"/>
        </w:rPr>
        <w:t>(*) Nom du signataire …………………………………………………………………………………</w:t>
      </w:r>
    </w:p>
    <w:p w14:paraId="7DDA6011" w14:textId="2FAEDC20" w:rsidR="00C6723D" w:rsidRPr="00126A3B" w:rsidRDefault="00C6723D" w:rsidP="00126A3B">
      <w:pPr>
        <w:jc w:val="both"/>
        <w:rPr>
          <w:sz w:val="20"/>
          <w:szCs w:val="20"/>
        </w:rPr>
      </w:pPr>
      <w:r w:rsidRPr="00126A3B">
        <w:rPr>
          <w:sz w:val="20"/>
          <w:szCs w:val="20"/>
        </w:rPr>
        <w:t>(*) Prénom du signataire : ……………………………………………………………………</w:t>
      </w:r>
      <w:proofErr w:type="gramStart"/>
      <w:r w:rsidRPr="00126A3B">
        <w:rPr>
          <w:sz w:val="20"/>
          <w:szCs w:val="20"/>
        </w:rPr>
        <w:t>…….</w:t>
      </w:r>
      <w:proofErr w:type="gramEnd"/>
      <w:r w:rsidRPr="00126A3B">
        <w:rPr>
          <w:sz w:val="20"/>
          <w:szCs w:val="20"/>
        </w:rPr>
        <w:t>.…</w:t>
      </w:r>
    </w:p>
    <w:p w14:paraId="54596B1F" w14:textId="77777777" w:rsidR="00E758DD" w:rsidRDefault="00C6723D" w:rsidP="00126A3B">
      <w:pPr>
        <w:jc w:val="both"/>
        <w:rPr>
          <w:sz w:val="20"/>
          <w:szCs w:val="20"/>
        </w:rPr>
      </w:pPr>
      <w:r w:rsidRPr="00126A3B">
        <w:rPr>
          <w:sz w:val="20"/>
          <w:szCs w:val="20"/>
        </w:rPr>
        <w:t>(*) Fonction du signataire : ……………………………………………………………………………………………</w:t>
      </w:r>
    </w:p>
    <w:p w14:paraId="2173C67C" w14:textId="77777777" w:rsidR="00E758DD" w:rsidRDefault="00C6723D" w:rsidP="00126A3B">
      <w:pPr>
        <w:jc w:val="both"/>
        <w:rPr>
          <w:sz w:val="20"/>
          <w:szCs w:val="20"/>
        </w:rPr>
      </w:pPr>
      <w:r w:rsidRPr="00126A3B">
        <w:rPr>
          <w:sz w:val="20"/>
          <w:szCs w:val="20"/>
        </w:rPr>
        <w:t>(*) Raison sociale : ……………………………………………………………………………………………………</w:t>
      </w:r>
    </w:p>
    <w:p w14:paraId="3DA470A6" w14:textId="719244FB" w:rsidR="00C6723D" w:rsidRPr="00126A3B" w:rsidRDefault="00C6723D" w:rsidP="00126A3B">
      <w:pPr>
        <w:jc w:val="both"/>
        <w:rPr>
          <w:sz w:val="20"/>
          <w:szCs w:val="20"/>
        </w:rPr>
      </w:pPr>
      <w:r w:rsidRPr="00126A3B">
        <w:rPr>
          <w:sz w:val="20"/>
          <w:szCs w:val="20"/>
        </w:rPr>
        <w:t>(*) Numéro SIRET : _ _ _ _ _ _ _ _ _ _ _ _ _ _</w:t>
      </w:r>
    </w:p>
    <w:p w14:paraId="68826F89" w14:textId="77777777" w:rsidR="00C6723D" w:rsidRPr="00126A3B" w:rsidRDefault="00C6723D" w:rsidP="00126A3B">
      <w:pPr>
        <w:jc w:val="both"/>
        <w:rPr>
          <w:sz w:val="20"/>
          <w:szCs w:val="20"/>
        </w:rPr>
      </w:pPr>
      <w:r w:rsidRPr="00126A3B">
        <w:rPr>
          <w:sz w:val="20"/>
          <w:szCs w:val="20"/>
        </w:rPr>
        <w:t>(*) Adresse : ………………………………………………………………………………………………………</w:t>
      </w:r>
      <w:proofErr w:type="gramStart"/>
      <w:r w:rsidRPr="00126A3B">
        <w:rPr>
          <w:sz w:val="20"/>
          <w:szCs w:val="20"/>
        </w:rPr>
        <w:t>…….</w:t>
      </w:r>
      <w:proofErr w:type="gramEnd"/>
      <w:r w:rsidRPr="00126A3B">
        <w:rPr>
          <w:sz w:val="20"/>
          <w:szCs w:val="20"/>
        </w:rPr>
        <w:t>.</w:t>
      </w:r>
    </w:p>
    <w:p w14:paraId="5B526C81" w14:textId="77777777" w:rsidR="001D69F1" w:rsidRDefault="00C6723D" w:rsidP="00126A3B">
      <w:pPr>
        <w:jc w:val="both"/>
        <w:rPr>
          <w:sz w:val="20"/>
          <w:szCs w:val="20"/>
        </w:rPr>
      </w:pPr>
      <w:r w:rsidRPr="00126A3B">
        <w:rPr>
          <w:sz w:val="20"/>
          <w:szCs w:val="20"/>
        </w:rPr>
        <w:t xml:space="preserve">………………………………………………………………………………………………………………………… </w:t>
      </w:r>
    </w:p>
    <w:p w14:paraId="6EFDD5CD" w14:textId="6D9DA8CA" w:rsidR="00C6723D" w:rsidRPr="00126A3B" w:rsidRDefault="00C6723D" w:rsidP="00126A3B">
      <w:pPr>
        <w:jc w:val="both"/>
        <w:rPr>
          <w:sz w:val="20"/>
          <w:szCs w:val="20"/>
        </w:rPr>
      </w:pPr>
      <w:r w:rsidRPr="00126A3B">
        <w:rPr>
          <w:sz w:val="20"/>
          <w:szCs w:val="20"/>
        </w:rPr>
        <w:t>Code postal : _</w:t>
      </w:r>
      <w:r w:rsidR="001D69F1">
        <w:rPr>
          <w:sz w:val="20"/>
          <w:szCs w:val="20"/>
        </w:rPr>
        <w:t xml:space="preserve"> _ _ _ _</w:t>
      </w:r>
    </w:p>
    <w:p w14:paraId="321B7A23" w14:textId="77777777" w:rsidR="001D69F1" w:rsidRDefault="00C6723D" w:rsidP="00126A3B">
      <w:pPr>
        <w:jc w:val="both"/>
        <w:rPr>
          <w:sz w:val="20"/>
          <w:szCs w:val="20"/>
        </w:rPr>
      </w:pPr>
      <w:r w:rsidRPr="00126A3B">
        <w:rPr>
          <w:sz w:val="20"/>
          <w:szCs w:val="20"/>
        </w:rPr>
        <w:t xml:space="preserve">Ville : ………………………………………………………………………………………………………………………. </w:t>
      </w:r>
    </w:p>
    <w:p w14:paraId="1AFFFD0E" w14:textId="54614185" w:rsidR="00C6723D" w:rsidRPr="00126A3B" w:rsidRDefault="00C6723D" w:rsidP="00126A3B">
      <w:pPr>
        <w:jc w:val="both"/>
        <w:rPr>
          <w:sz w:val="20"/>
          <w:szCs w:val="20"/>
        </w:rPr>
      </w:pPr>
      <w:r w:rsidRPr="00126A3B">
        <w:rPr>
          <w:sz w:val="20"/>
          <w:szCs w:val="20"/>
        </w:rPr>
        <w:t xml:space="preserve">(*) Téléphone :    _ _ _ _ _ _ _ _ _ _                                                                                                           </w:t>
      </w:r>
    </w:p>
    <w:p w14:paraId="699BC4FF" w14:textId="77777777" w:rsidR="00C6723D" w:rsidRPr="00126A3B" w:rsidRDefault="00C6723D" w:rsidP="00126A3B">
      <w:pPr>
        <w:jc w:val="both"/>
        <w:rPr>
          <w:sz w:val="20"/>
          <w:szCs w:val="20"/>
        </w:rPr>
      </w:pPr>
      <w:r w:rsidRPr="00126A3B">
        <w:rPr>
          <w:sz w:val="20"/>
          <w:szCs w:val="20"/>
        </w:rPr>
        <w:t>(</w:t>
      </w:r>
      <w:proofErr w:type="gramStart"/>
      <w:r w:rsidRPr="00126A3B">
        <w:rPr>
          <w:sz w:val="20"/>
          <w:szCs w:val="20"/>
        </w:rPr>
        <w:t>indiquer</w:t>
      </w:r>
      <w:proofErr w:type="gramEnd"/>
      <w:r w:rsidRPr="00126A3B">
        <w:rPr>
          <w:sz w:val="20"/>
          <w:szCs w:val="20"/>
        </w:rPr>
        <w:t xml:space="preserve"> un numéro de téléphone fixe ou de téléphone portable)</w:t>
      </w:r>
    </w:p>
    <w:p w14:paraId="44E152AA" w14:textId="77777777" w:rsidR="001D69F1" w:rsidRDefault="00C6723D" w:rsidP="00126A3B">
      <w:pPr>
        <w:jc w:val="both"/>
        <w:rPr>
          <w:sz w:val="20"/>
          <w:szCs w:val="20"/>
        </w:rPr>
      </w:pPr>
      <w:r w:rsidRPr="00126A3B">
        <w:rPr>
          <w:sz w:val="20"/>
          <w:szCs w:val="20"/>
        </w:rPr>
        <w:t>(*) Courriel : ……………………………………………………………………………………………………</w:t>
      </w:r>
    </w:p>
    <w:p w14:paraId="17E14C59" w14:textId="132D2E29" w:rsidR="00C6723D" w:rsidRPr="00126A3B" w:rsidRDefault="00C6723D" w:rsidP="00126A3B">
      <w:pPr>
        <w:jc w:val="both"/>
        <w:rPr>
          <w:sz w:val="20"/>
          <w:szCs w:val="20"/>
        </w:rPr>
      </w:pPr>
      <w:r w:rsidRPr="00126A3B">
        <w:rPr>
          <w:sz w:val="20"/>
          <w:szCs w:val="20"/>
        </w:rPr>
        <w:t>(</w:t>
      </w:r>
      <w:proofErr w:type="gramStart"/>
      <w:r w:rsidRPr="00126A3B">
        <w:rPr>
          <w:sz w:val="20"/>
          <w:szCs w:val="20"/>
        </w:rPr>
        <w:t>indiquer</w:t>
      </w:r>
      <w:proofErr w:type="gramEnd"/>
      <w:r w:rsidRPr="00126A3B">
        <w:rPr>
          <w:sz w:val="20"/>
          <w:szCs w:val="20"/>
        </w:rPr>
        <w:t xml:space="preserve"> : néant si le professionnel ne dispose pas d'une adresse de courriel)</w:t>
      </w:r>
    </w:p>
    <w:p w14:paraId="393AA06A" w14:textId="77777777" w:rsidR="00C6723D" w:rsidRPr="00126A3B" w:rsidRDefault="00C6723D" w:rsidP="00126A3B">
      <w:pPr>
        <w:jc w:val="both"/>
        <w:rPr>
          <w:sz w:val="20"/>
          <w:szCs w:val="20"/>
        </w:rPr>
      </w:pPr>
    </w:p>
    <w:p w14:paraId="1928D12F" w14:textId="77777777" w:rsidR="00C6723D" w:rsidRPr="00126A3B" w:rsidRDefault="00C6723D" w:rsidP="00126A3B">
      <w:pPr>
        <w:jc w:val="both"/>
        <w:rPr>
          <w:sz w:val="20"/>
          <w:szCs w:val="20"/>
        </w:rPr>
      </w:pPr>
      <w:r w:rsidRPr="00126A3B">
        <w:rPr>
          <w:sz w:val="20"/>
          <w:szCs w:val="20"/>
        </w:rPr>
        <w:t>(*) Nom commercial de l’application numérique de mise en relation : ………………………………</w:t>
      </w:r>
      <w:proofErr w:type="gramStart"/>
      <w:r w:rsidRPr="00126A3B">
        <w:rPr>
          <w:sz w:val="20"/>
          <w:szCs w:val="20"/>
        </w:rPr>
        <w:t>…….</w:t>
      </w:r>
      <w:proofErr w:type="gramEnd"/>
      <w:r w:rsidRPr="00126A3B">
        <w:rPr>
          <w:sz w:val="20"/>
          <w:szCs w:val="20"/>
        </w:rPr>
        <w:t>……………</w:t>
      </w:r>
    </w:p>
    <w:p w14:paraId="4DEDC746" w14:textId="77777777" w:rsidR="00C6723D" w:rsidRPr="00126A3B" w:rsidRDefault="00C6723D" w:rsidP="00126A3B">
      <w:pPr>
        <w:jc w:val="both"/>
        <w:rPr>
          <w:sz w:val="20"/>
          <w:szCs w:val="20"/>
        </w:rPr>
      </w:pPr>
      <w:r w:rsidRPr="00126A3B">
        <w:rPr>
          <w:sz w:val="20"/>
          <w:szCs w:val="20"/>
        </w:rPr>
        <w:t>(*) Adresse internet ou dénomination pour télécharger sur un mobile de l’application numérique de mise en relation</w:t>
      </w:r>
      <w:proofErr w:type="gramStart"/>
      <w:r w:rsidRPr="00126A3B">
        <w:rPr>
          <w:sz w:val="20"/>
          <w:szCs w:val="20"/>
        </w:rPr>
        <w:t xml:space="preserve"> :…</w:t>
      </w:r>
      <w:proofErr w:type="gramEnd"/>
      <w:r w:rsidRPr="00126A3B">
        <w:rPr>
          <w:sz w:val="20"/>
          <w:szCs w:val="20"/>
        </w:rPr>
        <w:t>……………………………………..……………….…………</w:t>
      </w:r>
    </w:p>
    <w:p w14:paraId="3602A20B" w14:textId="77777777" w:rsidR="00C6723D" w:rsidRPr="00126A3B" w:rsidRDefault="00C6723D" w:rsidP="00126A3B">
      <w:pPr>
        <w:jc w:val="both"/>
        <w:rPr>
          <w:sz w:val="20"/>
          <w:szCs w:val="20"/>
        </w:rPr>
      </w:pPr>
    </w:p>
    <w:p w14:paraId="1E0F6321" w14:textId="77777777" w:rsidR="00C6723D" w:rsidRPr="00126A3B" w:rsidRDefault="00C6723D" w:rsidP="00126A3B">
      <w:pPr>
        <w:jc w:val="both"/>
        <w:rPr>
          <w:sz w:val="20"/>
          <w:szCs w:val="20"/>
        </w:rPr>
      </w:pPr>
      <w:r w:rsidRPr="00126A3B">
        <w:rPr>
          <w:sz w:val="20"/>
          <w:szCs w:val="20"/>
        </w:rPr>
        <w:t>(*) En tant que représentant de l'entreprise :</w:t>
      </w:r>
    </w:p>
    <w:p w14:paraId="4F5AA861" w14:textId="694B2849" w:rsidR="00C6723D" w:rsidRPr="00126A3B" w:rsidRDefault="007235CA" w:rsidP="00126A3B">
      <w:pPr>
        <w:jc w:val="both"/>
        <w:rPr>
          <w:sz w:val="20"/>
          <w:szCs w:val="20"/>
        </w:rPr>
      </w:pPr>
      <w:r>
        <w:rPr>
          <w:sz w:val="20"/>
          <w:szCs w:val="20"/>
        </w:rPr>
        <w:t>□</w:t>
      </w:r>
      <w:r>
        <w:rPr>
          <w:sz w:val="20"/>
          <w:szCs w:val="20"/>
        </w:rPr>
        <w:t xml:space="preserve"> </w:t>
      </w:r>
      <w:r w:rsidR="00C6723D" w:rsidRPr="00126A3B">
        <w:rPr>
          <w:sz w:val="20"/>
          <w:szCs w:val="20"/>
        </w:rPr>
        <w:t xml:space="preserve">ayant mis en œuvre ; </w:t>
      </w:r>
      <w:proofErr w:type="gramStart"/>
      <w:r w:rsidR="00C6723D" w:rsidRPr="00126A3B">
        <w:rPr>
          <w:sz w:val="20"/>
          <w:szCs w:val="20"/>
        </w:rPr>
        <w:t>ou</w:t>
      </w:r>
      <w:proofErr w:type="gramEnd"/>
    </w:p>
    <w:p w14:paraId="7EB71904" w14:textId="77777777" w:rsidR="007235CA" w:rsidRDefault="007235CA" w:rsidP="00126A3B">
      <w:pPr>
        <w:jc w:val="both"/>
        <w:rPr>
          <w:sz w:val="20"/>
          <w:szCs w:val="20"/>
        </w:rPr>
      </w:pPr>
      <w:r>
        <w:rPr>
          <w:sz w:val="20"/>
          <w:szCs w:val="20"/>
        </w:rPr>
        <w:t>□</w:t>
      </w:r>
      <w:r>
        <w:rPr>
          <w:sz w:val="20"/>
          <w:szCs w:val="20"/>
        </w:rPr>
        <w:t xml:space="preserve"> </w:t>
      </w:r>
      <w:r w:rsidR="00C6723D" w:rsidRPr="00126A3B">
        <w:rPr>
          <w:sz w:val="20"/>
          <w:szCs w:val="20"/>
        </w:rPr>
        <w:t>ayant assuré la maîtrise d'œuvre de l'opération d'économies d'énergie,</w:t>
      </w:r>
    </w:p>
    <w:p w14:paraId="63FA5E56" w14:textId="51479FE5" w:rsidR="00C6723D" w:rsidRPr="00126A3B" w:rsidRDefault="00C6723D" w:rsidP="00126A3B">
      <w:pPr>
        <w:jc w:val="both"/>
        <w:rPr>
          <w:sz w:val="20"/>
          <w:szCs w:val="20"/>
        </w:rPr>
      </w:pPr>
      <w:proofErr w:type="gramStart"/>
      <w:r w:rsidRPr="00126A3B">
        <w:rPr>
          <w:sz w:val="20"/>
          <w:szCs w:val="20"/>
        </w:rPr>
        <w:t>j'atteste</w:t>
      </w:r>
      <w:proofErr w:type="gramEnd"/>
      <w:r w:rsidRPr="00126A3B">
        <w:rPr>
          <w:sz w:val="20"/>
          <w:szCs w:val="20"/>
        </w:rPr>
        <w:t xml:space="preserve"> sur l'honneur :</w:t>
      </w:r>
    </w:p>
    <w:p w14:paraId="43AA122A" w14:textId="4E3CFA0F" w:rsidR="00C6723D" w:rsidRPr="00126A3B" w:rsidRDefault="00C6723D" w:rsidP="00126A3B">
      <w:pPr>
        <w:jc w:val="both"/>
        <w:rPr>
          <w:sz w:val="20"/>
          <w:szCs w:val="20"/>
        </w:rPr>
      </w:pPr>
      <w:r>
        <w:rPr>
          <w:sz w:val="20"/>
          <w:szCs w:val="20"/>
        </w:rPr>
        <w:t xml:space="preserve">-que je fournirai exclusivement à </w:t>
      </w:r>
      <w:r w:rsidRPr="00126A3B">
        <w:rPr>
          <w:sz w:val="20"/>
          <w:szCs w:val="20"/>
        </w:rPr>
        <w:t>[</w:t>
      </w:r>
      <w:r w:rsidRPr="007235CA">
        <w:rPr>
          <w:b/>
          <w:sz w:val="20"/>
          <w:szCs w:val="20"/>
        </w:rPr>
        <w:t>raison sociale du demandeur</w:t>
      </w:r>
      <w:r w:rsidRPr="00126A3B">
        <w:rPr>
          <w:sz w:val="20"/>
          <w:szCs w:val="20"/>
        </w:rPr>
        <w:t xml:space="preserve">] </w:t>
      </w:r>
      <w:r>
        <w:rPr>
          <w:sz w:val="20"/>
          <w:szCs w:val="20"/>
        </w:rPr>
        <w:t>l'ensemble des documents permettant de valoriser cette</w:t>
      </w:r>
      <w:r w:rsidR="007235CA">
        <w:rPr>
          <w:sz w:val="20"/>
          <w:szCs w:val="20"/>
        </w:rPr>
        <w:t xml:space="preserve"> </w:t>
      </w:r>
      <w:r w:rsidRPr="00126A3B">
        <w:rPr>
          <w:sz w:val="20"/>
          <w:szCs w:val="20"/>
        </w:rPr>
        <w:t>opération au titre du dispositif des certificats d'économies d'énergie ;</w:t>
      </w:r>
    </w:p>
    <w:p w14:paraId="6E87B085" w14:textId="77777777" w:rsidR="00C6723D" w:rsidRPr="00126A3B" w:rsidRDefault="00C6723D" w:rsidP="00126A3B">
      <w:pPr>
        <w:jc w:val="both"/>
        <w:rPr>
          <w:sz w:val="20"/>
          <w:szCs w:val="20"/>
        </w:rPr>
      </w:pPr>
      <w:r w:rsidRPr="00126A3B">
        <w:rPr>
          <w:sz w:val="20"/>
          <w:szCs w:val="20"/>
        </w:rPr>
        <w:t>-que je ne signerai pas, pour cette opération, d'attestation sur l'honneur semblable avec une autre personne morale ;</w:t>
      </w:r>
    </w:p>
    <w:p w14:paraId="668BC14B" w14:textId="77777777" w:rsidR="00C6723D" w:rsidRPr="00126A3B" w:rsidRDefault="00C6723D" w:rsidP="00126A3B">
      <w:pPr>
        <w:jc w:val="both"/>
        <w:rPr>
          <w:sz w:val="20"/>
          <w:szCs w:val="20"/>
        </w:rPr>
      </w:pPr>
      <w:r w:rsidRPr="00126A3B">
        <w:rPr>
          <w:sz w:val="20"/>
          <w:szCs w:val="20"/>
        </w:rPr>
        <w:t>-l'exactitude des informations que j'ai communiquées ci-dessus sur les caractéristiques techniques relatives à l'opération d'économies d'énergie et, le cas échéant, sur les qualifications professionnelles requises pour mettre en œuvre cette opération ;</w:t>
      </w:r>
    </w:p>
    <w:p w14:paraId="1A835881" w14:textId="77777777" w:rsidR="00C6723D" w:rsidRPr="00126A3B" w:rsidRDefault="00C6723D" w:rsidP="00126A3B">
      <w:pPr>
        <w:jc w:val="both"/>
        <w:rPr>
          <w:sz w:val="20"/>
          <w:szCs w:val="20"/>
        </w:rPr>
      </w:pPr>
      <w:r w:rsidRPr="00126A3B">
        <w:rPr>
          <w:sz w:val="20"/>
          <w:szCs w:val="20"/>
        </w:rPr>
        <w:t>-qu'aucune aide à l'investissement de l'Agence de l'environnement et de la maîtrise de l'énergie (ADEME) n'a été reçue ou ne sera sollicitée pour cette opération ou qu'une aide à l'investissement de l'ADEME a été reçue ou sollicitée et que le calcul et la décision d'attribution de cette aide prennent en compte la délivrance de certificats d'économies d'énergie.</w:t>
      </w:r>
    </w:p>
    <w:p w14:paraId="3BE702D0" w14:textId="77777777" w:rsidR="00C6723D" w:rsidRPr="00126A3B" w:rsidRDefault="00C6723D" w:rsidP="00126A3B">
      <w:pPr>
        <w:jc w:val="both"/>
        <w:rPr>
          <w:sz w:val="20"/>
          <w:szCs w:val="20"/>
        </w:rPr>
      </w:pPr>
      <w:r w:rsidRPr="00126A3B">
        <w:rPr>
          <w:sz w:val="20"/>
          <w:szCs w:val="20"/>
        </w:rPr>
        <w:t>-que [</w:t>
      </w:r>
      <w:r w:rsidRPr="007235CA">
        <w:rPr>
          <w:b/>
          <w:sz w:val="20"/>
          <w:szCs w:val="20"/>
        </w:rPr>
        <w:t>raison sociale du demandeur</w:t>
      </w:r>
      <w:r w:rsidRPr="00126A3B">
        <w:rPr>
          <w:sz w:val="20"/>
          <w:szCs w:val="20"/>
        </w:rPr>
        <w:t>] m’a apporté une rétribution au titre des CEE en tant que professionnel pour mettre en œuvre l’opération d’économie d’énergie.</w:t>
      </w:r>
    </w:p>
    <w:p w14:paraId="2863B703" w14:textId="77777777" w:rsidR="00C6723D" w:rsidRPr="00126A3B" w:rsidRDefault="00C6723D" w:rsidP="00126A3B">
      <w:pPr>
        <w:jc w:val="both"/>
        <w:rPr>
          <w:sz w:val="20"/>
          <w:szCs w:val="20"/>
        </w:rPr>
      </w:pPr>
      <w:r w:rsidRPr="00126A3B">
        <w:rPr>
          <w:sz w:val="20"/>
          <w:szCs w:val="20"/>
        </w:rPr>
        <w:t>-que la ou les opérations d'économies d'énergie décrites ci-dessus ont été intégralement réalisées et que j'ai respecté les conditions de leur réalisation, conformément à ou aux fiches d'opérations standardisées d'économies d'énergie concernées. Je suis informé que je suis susceptible d'être contacté par les services du ministère chargé de l'énergie (ou tout organisme désigné par le ministère chargé de l'énergie) ou par [raison sociale du demandeur] ou son partenaire (ou tout organisme désigné par ceux-ci), dans le cadre d'un contrôle concernant la nature de l'opération et la réalisation effective de celle-ci. La réalisation effective d'un contrôle à la demande du demandeur ou de son partenaire (ou tout organisme désigné par ceux-ci) peut être une des conditions imposées par ces derniers pour le versement de leur contribution au financement de l'opération. Je m'engage à répondre aux demandes qui me seront faites dans le cadre des contrôles.</w:t>
      </w:r>
    </w:p>
    <w:p w14:paraId="1470B294" w14:textId="77777777" w:rsidR="00C6723D" w:rsidRPr="00126A3B" w:rsidRDefault="00C6723D" w:rsidP="00126A3B">
      <w:pPr>
        <w:jc w:val="both"/>
        <w:rPr>
          <w:sz w:val="20"/>
          <w:szCs w:val="20"/>
        </w:rPr>
      </w:pPr>
    </w:p>
    <w:p w14:paraId="427F8BFE" w14:textId="77777777" w:rsidR="00C6723D" w:rsidRPr="00126A3B" w:rsidRDefault="00C6723D" w:rsidP="00126A3B">
      <w:pPr>
        <w:jc w:val="both"/>
        <w:rPr>
          <w:sz w:val="20"/>
          <w:szCs w:val="20"/>
        </w:rPr>
      </w:pPr>
      <w:r w:rsidRPr="00126A3B">
        <w:rPr>
          <w:sz w:val="20"/>
          <w:szCs w:val="20"/>
        </w:rPr>
        <w:t>Fait à.</w:t>
      </w:r>
    </w:p>
    <w:p w14:paraId="322A59E7" w14:textId="77777777" w:rsidR="00C6723D" w:rsidRPr="00126A3B" w:rsidRDefault="00C6723D" w:rsidP="00126A3B">
      <w:pPr>
        <w:jc w:val="both"/>
        <w:rPr>
          <w:sz w:val="20"/>
          <w:szCs w:val="20"/>
        </w:rPr>
      </w:pPr>
      <w:r w:rsidRPr="00126A3B">
        <w:rPr>
          <w:sz w:val="20"/>
          <w:szCs w:val="20"/>
        </w:rPr>
        <w:t>(*) Le _ _/ _ _/ _ _ _ _</w:t>
      </w:r>
    </w:p>
    <w:p w14:paraId="148885D7" w14:textId="28F26292" w:rsidR="00C6723D" w:rsidRDefault="00C6723D" w:rsidP="00126A3B">
      <w:pPr>
        <w:jc w:val="both"/>
        <w:rPr>
          <w:sz w:val="20"/>
          <w:szCs w:val="20"/>
        </w:rPr>
      </w:pPr>
      <w:r w:rsidRPr="00126A3B">
        <w:rPr>
          <w:sz w:val="20"/>
          <w:szCs w:val="20"/>
        </w:rPr>
        <w:t>(*) Cachet et signature du professionnel</w:t>
      </w:r>
    </w:p>
    <w:p w14:paraId="75BC38B4" w14:textId="6E8D9F7E" w:rsidR="007235CA" w:rsidRDefault="007235CA">
      <w:pPr>
        <w:suppressAutoHyphens w:val="0"/>
        <w:rPr>
          <w:sz w:val="20"/>
          <w:szCs w:val="20"/>
        </w:rPr>
      </w:pPr>
      <w:r>
        <w:rPr>
          <w:sz w:val="20"/>
          <w:szCs w:val="20"/>
        </w:rPr>
        <w:br w:type="page"/>
      </w:r>
    </w:p>
    <w:p w14:paraId="54835801" w14:textId="77777777" w:rsidR="00C6723D" w:rsidRPr="007235CA" w:rsidRDefault="00C6723D" w:rsidP="007235CA">
      <w:pPr>
        <w:pStyle w:val="Corpsdetexte"/>
        <w:numPr>
          <w:ilvl w:val="0"/>
          <w:numId w:val="1"/>
        </w:numPr>
        <w:spacing w:after="0"/>
        <w:ind w:left="0" w:firstLine="0"/>
        <w:jc w:val="center"/>
        <w:rPr>
          <w:b/>
          <w:bCs/>
          <w:color w:val="000000"/>
        </w:rPr>
      </w:pPr>
      <w:r w:rsidRPr="007235CA">
        <w:rPr>
          <w:b/>
          <w:bCs/>
          <w:color w:val="000000"/>
        </w:rPr>
        <w:t>Annexe 2 à la fiche d’opération standardisée TRA-SE-114,</w:t>
      </w:r>
    </w:p>
    <w:p w14:paraId="4DD40278" w14:textId="77777777" w:rsidR="00C6723D" w:rsidRPr="007235CA" w:rsidRDefault="00C6723D" w:rsidP="007235CA">
      <w:pPr>
        <w:pStyle w:val="Corpsdetexte"/>
        <w:numPr>
          <w:ilvl w:val="0"/>
          <w:numId w:val="1"/>
        </w:numPr>
        <w:spacing w:after="0"/>
        <w:ind w:left="0" w:firstLine="0"/>
        <w:jc w:val="center"/>
        <w:rPr>
          <w:b/>
          <w:bCs/>
          <w:color w:val="000000"/>
        </w:rPr>
      </w:pPr>
      <w:proofErr w:type="gramStart"/>
      <w:r w:rsidRPr="007235CA">
        <w:rPr>
          <w:b/>
          <w:bCs/>
          <w:color w:val="000000"/>
        </w:rPr>
        <w:t>définissant</w:t>
      </w:r>
      <w:proofErr w:type="gramEnd"/>
      <w:r w:rsidRPr="007235CA">
        <w:rPr>
          <w:b/>
          <w:bCs/>
          <w:color w:val="000000"/>
        </w:rPr>
        <w:t xml:space="preserve"> le modèle de tableau récapitulatif des opérations d’économies d’énergie</w:t>
      </w:r>
    </w:p>
    <w:p w14:paraId="596F82D8" w14:textId="77777777" w:rsidR="00C6723D" w:rsidRPr="00126A3B" w:rsidRDefault="00C6723D" w:rsidP="007235CA">
      <w:pPr>
        <w:jc w:val="center"/>
        <w:rPr>
          <w:sz w:val="20"/>
          <w:szCs w:val="20"/>
        </w:rPr>
      </w:pPr>
    </w:p>
    <w:p w14:paraId="25FB7CBA" w14:textId="77777777" w:rsidR="00C6723D" w:rsidRPr="00126A3B" w:rsidRDefault="00C6723D" w:rsidP="007235CA">
      <w:pPr>
        <w:jc w:val="center"/>
        <w:rPr>
          <w:sz w:val="20"/>
          <w:szCs w:val="20"/>
        </w:rPr>
      </w:pPr>
      <w:r w:rsidRPr="00126A3B">
        <w:rPr>
          <w:sz w:val="20"/>
          <w:szCs w:val="20"/>
        </w:rPr>
        <w:t>PERSONNE PHYSIQUE</w:t>
      </w:r>
    </w:p>
    <w:p w14:paraId="3AF0BB54" w14:textId="77777777" w:rsidR="00C6723D" w:rsidRDefault="00C6723D" w:rsidP="00C6723D">
      <w:pPr>
        <w:pBdr>
          <w:top w:val="nil"/>
          <w:left w:val="nil"/>
          <w:bottom w:val="nil"/>
          <w:right w:val="nil"/>
          <w:between w:val="nil"/>
        </w:pBdr>
        <w:spacing w:before="6"/>
        <w:rPr>
          <w:color w:val="000000"/>
          <w:sz w:val="20"/>
          <w:szCs w:val="20"/>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128"/>
        <w:gridCol w:w="1134"/>
        <w:gridCol w:w="1134"/>
        <w:gridCol w:w="1276"/>
        <w:gridCol w:w="1134"/>
        <w:gridCol w:w="1134"/>
        <w:gridCol w:w="1139"/>
        <w:gridCol w:w="1413"/>
      </w:tblGrid>
      <w:tr w:rsidR="007235CA" w:rsidRPr="007235CA" w14:paraId="43B4190D" w14:textId="77777777" w:rsidTr="007235CA">
        <w:trPr>
          <w:trHeight w:val="1029"/>
          <w:jc w:val="center"/>
        </w:trPr>
        <w:tc>
          <w:tcPr>
            <w:tcW w:w="1135" w:type="dxa"/>
            <w:vAlign w:val="center"/>
          </w:tcPr>
          <w:p w14:paraId="404F5A8F" w14:textId="77777777" w:rsidR="00C6723D" w:rsidRPr="007235CA" w:rsidRDefault="00C6723D" w:rsidP="007235CA">
            <w:pPr>
              <w:pBdr>
                <w:top w:val="nil"/>
                <w:left w:val="nil"/>
                <w:bottom w:val="nil"/>
                <w:right w:val="nil"/>
                <w:between w:val="nil"/>
              </w:pBdr>
              <w:ind w:firstLine="5"/>
              <w:jc w:val="center"/>
              <w:rPr>
                <w:color w:val="000000"/>
                <w:sz w:val="18"/>
                <w:szCs w:val="18"/>
              </w:rPr>
            </w:pPr>
            <w:r w:rsidRPr="007235CA">
              <w:rPr>
                <w:color w:val="000000"/>
                <w:sz w:val="18"/>
                <w:szCs w:val="18"/>
              </w:rPr>
              <w:t>Raison sociale du demandeur</w:t>
            </w:r>
          </w:p>
        </w:tc>
        <w:tc>
          <w:tcPr>
            <w:tcW w:w="1128" w:type="dxa"/>
            <w:vAlign w:val="center"/>
          </w:tcPr>
          <w:p w14:paraId="23262367" w14:textId="01881B3E" w:rsidR="00C6723D" w:rsidRPr="007235CA" w:rsidRDefault="00C6723D" w:rsidP="007235CA">
            <w:pPr>
              <w:pBdr>
                <w:top w:val="nil"/>
                <w:left w:val="nil"/>
                <w:bottom w:val="nil"/>
                <w:right w:val="nil"/>
                <w:between w:val="nil"/>
              </w:pBdr>
              <w:jc w:val="center"/>
              <w:rPr>
                <w:color w:val="000000"/>
                <w:sz w:val="18"/>
                <w:szCs w:val="18"/>
              </w:rPr>
            </w:pPr>
            <w:r w:rsidRPr="007235CA">
              <w:rPr>
                <w:color w:val="000000"/>
                <w:sz w:val="18"/>
                <w:szCs w:val="18"/>
              </w:rPr>
              <w:t>SIREN du</w:t>
            </w:r>
            <w:r w:rsidR="007235CA" w:rsidRPr="007235CA">
              <w:rPr>
                <w:color w:val="000000"/>
                <w:sz w:val="18"/>
                <w:szCs w:val="18"/>
              </w:rPr>
              <w:t xml:space="preserve"> </w:t>
            </w:r>
            <w:r w:rsidRPr="007235CA">
              <w:rPr>
                <w:color w:val="000000"/>
                <w:sz w:val="18"/>
                <w:szCs w:val="18"/>
              </w:rPr>
              <w:t>demandeur</w:t>
            </w:r>
          </w:p>
        </w:tc>
        <w:tc>
          <w:tcPr>
            <w:tcW w:w="1134" w:type="dxa"/>
            <w:vAlign w:val="center"/>
          </w:tcPr>
          <w:p w14:paraId="0928ED61" w14:textId="77777777" w:rsidR="00C6723D" w:rsidRPr="007235CA" w:rsidRDefault="00C6723D" w:rsidP="007235CA">
            <w:pPr>
              <w:pBdr>
                <w:top w:val="nil"/>
                <w:left w:val="nil"/>
                <w:bottom w:val="nil"/>
                <w:right w:val="nil"/>
                <w:between w:val="nil"/>
              </w:pBdr>
              <w:ind w:firstLine="2"/>
              <w:jc w:val="center"/>
              <w:rPr>
                <w:color w:val="000000"/>
                <w:sz w:val="18"/>
                <w:szCs w:val="18"/>
              </w:rPr>
            </w:pPr>
            <w:r w:rsidRPr="007235CA">
              <w:rPr>
                <w:color w:val="000000"/>
                <w:sz w:val="18"/>
                <w:szCs w:val="18"/>
              </w:rPr>
              <w:t>Référence Emmy de la demande</w:t>
            </w:r>
          </w:p>
        </w:tc>
        <w:tc>
          <w:tcPr>
            <w:tcW w:w="1134" w:type="dxa"/>
            <w:vAlign w:val="center"/>
          </w:tcPr>
          <w:p w14:paraId="0227563E" w14:textId="77777777" w:rsidR="00C6723D" w:rsidRPr="007235CA" w:rsidRDefault="00C6723D" w:rsidP="007235CA">
            <w:pPr>
              <w:pBdr>
                <w:top w:val="nil"/>
                <w:left w:val="nil"/>
                <w:bottom w:val="nil"/>
                <w:right w:val="nil"/>
                <w:between w:val="nil"/>
              </w:pBdr>
              <w:ind w:firstLine="19"/>
              <w:jc w:val="center"/>
              <w:rPr>
                <w:color w:val="000000"/>
                <w:sz w:val="18"/>
                <w:szCs w:val="18"/>
              </w:rPr>
            </w:pPr>
            <w:r w:rsidRPr="007235CA">
              <w:rPr>
                <w:color w:val="000000"/>
                <w:sz w:val="18"/>
                <w:szCs w:val="18"/>
              </w:rPr>
              <w:t>Référence interne de l'opération</w:t>
            </w:r>
          </w:p>
        </w:tc>
        <w:tc>
          <w:tcPr>
            <w:tcW w:w="1276" w:type="dxa"/>
            <w:vAlign w:val="center"/>
          </w:tcPr>
          <w:p w14:paraId="3A243E3F" w14:textId="77777777" w:rsidR="00C6723D" w:rsidRPr="007235CA" w:rsidRDefault="00C6723D" w:rsidP="007235CA">
            <w:pPr>
              <w:pBdr>
                <w:top w:val="nil"/>
                <w:left w:val="nil"/>
                <w:bottom w:val="nil"/>
                <w:right w:val="nil"/>
                <w:between w:val="nil"/>
              </w:pBdr>
              <w:jc w:val="center"/>
              <w:rPr>
                <w:color w:val="000000"/>
                <w:sz w:val="18"/>
                <w:szCs w:val="18"/>
              </w:rPr>
            </w:pPr>
            <w:r w:rsidRPr="007235CA">
              <w:rPr>
                <w:color w:val="000000"/>
                <w:sz w:val="18"/>
                <w:szCs w:val="18"/>
              </w:rPr>
              <w:t>Numéro du permis de conduire du bénéficiaire</w:t>
            </w:r>
          </w:p>
        </w:tc>
        <w:tc>
          <w:tcPr>
            <w:tcW w:w="1134" w:type="dxa"/>
            <w:vAlign w:val="center"/>
          </w:tcPr>
          <w:p w14:paraId="1B74D9CC" w14:textId="77777777" w:rsidR="00C6723D" w:rsidRPr="007235CA" w:rsidRDefault="00C6723D" w:rsidP="007235CA">
            <w:pPr>
              <w:pBdr>
                <w:top w:val="nil"/>
                <w:left w:val="nil"/>
                <w:bottom w:val="nil"/>
                <w:right w:val="nil"/>
                <w:between w:val="nil"/>
              </w:pBdr>
              <w:ind w:firstLine="3"/>
              <w:jc w:val="center"/>
              <w:rPr>
                <w:color w:val="000000"/>
                <w:sz w:val="18"/>
                <w:szCs w:val="18"/>
              </w:rPr>
            </w:pPr>
            <w:r w:rsidRPr="007235CA">
              <w:rPr>
                <w:color w:val="000000"/>
                <w:sz w:val="18"/>
                <w:szCs w:val="18"/>
              </w:rPr>
              <w:t>Nom du bénéficiaire de l'opération</w:t>
            </w:r>
          </w:p>
        </w:tc>
        <w:tc>
          <w:tcPr>
            <w:tcW w:w="1134" w:type="dxa"/>
            <w:vAlign w:val="center"/>
          </w:tcPr>
          <w:p w14:paraId="6CD42898" w14:textId="77777777" w:rsidR="00C6723D" w:rsidRPr="007235CA" w:rsidRDefault="00C6723D" w:rsidP="007235CA">
            <w:pPr>
              <w:pBdr>
                <w:top w:val="nil"/>
                <w:left w:val="nil"/>
                <w:bottom w:val="nil"/>
                <w:right w:val="nil"/>
                <w:between w:val="nil"/>
              </w:pBdr>
              <w:ind w:firstLine="3"/>
              <w:jc w:val="center"/>
              <w:rPr>
                <w:color w:val="000000"/>
                <w:sz w:val="18"/>
                <w:szCs w:val="18"/>
              </w:rPr>
            </w:pPr>
            <w:r w:rsidRPr="007235CA">
              <w:rPr>
                <w:color w:val="000000"/>
                <w:sz w:val="18"/>
                <w:szCs w:val="18"/>
              </w:rPr>
              <w:t>Prénom du bénéficiaire de l'opération</w:t>
            </w:r>
          </w:p>
        </w:tc>
        <w:tc>
          <w:tcPr>
            <w:tcW w:w="1139" w:type="dxa"/>
            <w:vAlign w:val="center"/>
          </w:tcPr>
          <w:p w14:paraId="222645FB" w14:textId="77777777" w:rsidR="00C6723D" w:rsidRPr="007235CA" w:rsidRDefault="00C6723D" w:rsidP="007235CA">
            <w:pPr>
              <w:pBdr>
                <w:top w:val="nil"/>
                <w:left w:val="nil"/>
                <w:bottom w:val="nil"/>
                <w:right w:val="nil"/>
                <w:between w:val="nil"/>
              </w:pBdr>
              <w:ind w:firstLine="3"/>
              <w:jc w:val="center"/>
              <w:rPr>
                <w:color w:val="000000"/>
                <w:sz w:val="18"/>
                <w:szCs w:val="18"/>
              </w:rPr>
            </w:pPr>
            <w:r w:rsidRPr="007235CA">
              <w:rPr>
                <w:color w:val="000000"/>
                <w:sz w:val="18"/>
                <w:szCs w:val="18"/>
              </w:rPr>
              <w:t>Adresse du bénéficiaire de l'opération</w:t>
            </w:r>
          </w:p>
        </w:tc>
        <w:tc>
          <w:tcPr>
            <w:tcW w:w="1413" w:type="dxa"/>
            <w:vAlign w:val="center"/>
          </w:tcPr>
          <w:p w14:paraId="31578447" w14:textId="77777777" w:rsidR="00C6723D" w:rsidRPr="007235CA" w:rsidRDefault="00C6723D" w:rsidP="007235CA">
            <w:pPr>
              <w:pBdr>
                <w:top w:val="nil"/>
                <w:left w:val="nil"/>
                <w:bottom w:val="nil"/>
                <w:right w:val="nil"/>
                <w:between w:val="nil"/>
              </w:pBdr>
              <w:jc w:val="center"/>
              <w:rPr>
                <w:color w:val="000000"/>
                <w:sz w:val="18"/>
                <w:szCs w:val="18"/>
              </w:rPr>
            </w:pPr>
            <w:r w:rsidRPr="007235CA">
              <w:rPr>
                <w:color w:val="000000"/>
                <w:sz w:val="18"/>
                <w:szCs w:val="18"/>
              </w:rPr>
              <w:t>CODE postal du bénéficiaire de l'opération</w:t>
            </w:r>
          </w:p>
          <w:p w14:paraId="057A6652" w14:textId="77777777" w:rsidR="00C6723D" w:rsidRPr="007235CA" w:rsidRDefault="00C6723D" w:rsidP="007235CA">
            <w:pPr>
              <w:pBdr>
                <w:top w:val="nil"/>
                <w:left w:val="nil"/>
                <w:bottom w:val="nil"/>
                <w:right w:val="nil"/>
                <w:between w:val="nil"/>
              </w:pBdr>
              <w:jc w:val="center"/>
              <w:rPr>
                <w:color w:val="000000"/>
                <w:sz w:val="18"/>
                <w:szCs w:val="18"/>
              </w:rPr>
            </w:pPr>
            <w:r w:rsidRPr="007235CA">
              <w:rPr>
                <w:color w:val="000000"/>
                <w:sz w:val="18"/>
                <w:szCs w:val="18"/>
              </w:rPr>
              <w:t>sans Cedex</w:t>
            </w:r>
          </w:p>
        </w:tc>
      </w:tr>
      <w:tr w:rsidR="007235CA" w:rsidRPr="007235CA" w14:paraId="4C851BC8" w14:textId="77777777" w:rsidTr="007235CA">
        <w:trPr>
          <w:trHeight w:val="340"/>
          <w:jc w:val="center"/>
        </w:trPr>
        <w:tc>
          <w:tcPr>
            <w:tcW w:w="1135" w:type="dxa"/>
            <w:vAlign w:val="center"/>
          </w:tcPr>
          <w:p w14:paraId="6F31E994" w14:textId="77777777" w:rsidR="00C6723D" w:rsidRPr="007235CA" w:rsidRDefault="00C6723D" w:rsidP="007235CA">
            <w:pPr>
              <w:pBdr>
                <w:top w:val="nil"/>
                <w:left w:val="nil"/>
                <w:bottom w:val="nil"/>
                <w:right w:val="nil"/>
                <w:between w:val="nil"/>
              </w:pBdr>
              <w:rPr>
                <w:color w:val="000000"/>
                <w:sz w:val="18"/>
                <w:szCs w:val="18"/>
              </w:rPr>
            </w:pPr>
          </w:p>
        </w:tc>
        <w:tc>
          <w:tcPr>
            <w:tcW w:w="1128" w:type="dxa"/>
            <w:vAlign w:val="center"/>
          </w:tcPr>
          <w:p w14:paraId="68DAB525" w14:textId="77777777" w:rsidR="00C6723D" w:rsidRPr="007235CA" w:rsidRDefault="00C6723D" w:rsidP="007235CA">
            <w:pPr>
              <w:pBdr>
                <w:top w:val="nil"/>
                <w:left w:val="nil"/>
                <w:bottom w:val="nil"/>
                <w:right w:val="nil"/>
                <w:between w:val="nil"/>
              </w:pBdr>
              <w:rPr>
                <w:color w:val="000000"/>
                <w:sz w:val="18"/>
                <w:szCs w:val="18"/>
              </w:rPr>
            </w:pPr>
          </w:p>
        </w:tc>
        <w:tc>
          <w:tcPr>
            <w:tcW w:w="1134" w:type="dxa"/>
            <w:vAlign w:val="center"/>
          </w:tcPr>
          <w:p w14:paraId="29643950" w14:textId="77777777" w:rsidR="00C6723D" w:rsidRPr="007235CA" w:rsidRDefault="00C6723D" w:rsidP="007235CA">
            <w:pPr>
              <w:pBdr>
                <w:top w:val="nil"/>
                <w:left w:val="nil"/>
                <w:bottom w:val="nil"/>
                <w:right w:val="nil"/>
                <w:between w:val="nil"/>
              </w:pBdr>
              <w:rPr>
                <w:color w:val="000000"/>
                <w:sz w:val="18"/>
                <w:szCs w:val="18"/>
              </w:rPr>
            </w:pPr>
          </w:p>
        </w:tc>
        <w:tc>
          <w:tcPr>
            <w:tcW w:w="1134" w:type="dxa"/>
            <w:vAlign w:val="center"/>
          </w:tcPr>
          <w:p w14:paraId="04F788FC" w14:textId="77777777" w:rsidR="00C6723D" w:rsidRPr="007235CA" w:rsidRDefault="00C6723D" w:rsidP="007235CA">
            <w:pPr>
              <w:pBdr>
                <w:top w:val="nil"/>
                <w:left w:val="nil"/>
                <w:bottom w:val="nil"/>
                <w:right w:val="nil"/>
                <w:between w:val="nil"/>
              </w:pBdr>
              <w:rPr>
                <w:color w:val="000000"/>
                <w:sz w:val="18"/>
                <w:szCs w:val="18"/>
              </w:rPr>
            </w:pPr>
          </w:p>
        </w:tc>
        <w:tc>
          <w:tcPr>
            <w:tcW w:w="1276" w:type="dxa"/>
            <w:vAlign w:val="center"/>
          </w:tcPr>
          <w:p w14:paraId="274ED3A3" w14:textId="77777777" w:rsidR="00C6723D" w:rsidRPr="007235CA" w:rsidRDefault="00C6723D" w:rsidP="007235CA">
            <w:pPr>
              <w:pBdr>
                <w:top w:val="nil"/>
                <w:left w:val="nil"/>
                <w:bottom w:val="nil"/>
                <w:right w:val="nil"/>
                <w:between w:val="nil"/>
              </w:pBdr>
              <w:rPr>
                <w:color w:val="000000"/>
                <w:sz w:val="18"/>
                <w:szCs w:val="18"/>
              </w:rPr>
            </w:pPr>
          </w:p>
        </w:tc>
        <w:tc>
          <w:tcPr>
            <w:tcW w:w="1134" w:type="dxa"/>
            <w:vAlign w:val="center"/>
          </w:tcPr>
          <w:p w14:paraId="1619CE83" w14:textId="77777777" w:rsidR="00C6723D" w:rsidRPr="007235CA" w:rsidRDefault="00C6723D" w:rsidP="007235CA">
            <w:pPr>
              <w:pBdr>
                <w:top w:val="nil"/>
                <w:left w:val="nil"/>
                <w:bottom w:val="nil"/>
                <w:right w:val="nil"/>
                <w:between w:val="nil"/>
              </w:pBdr>
              <w:rPr>
                <w:color w:val="000000"/>
                <w:sz w:val="18"/>
                <w:szCs w:val="18"/>
              </w:rPr>
            </w:pPr>
          </w:p>
        </w:tc>
        <w:tc>
          <w:tcPr>
            <w:tcW w:w="1134" w:type="dxa"/>
            <w:vAlign w:val="center"/>
          </w:tcPr>
          <w:p w14:paraId="77143733" w14:textId="77777777" w:rsidR="00C6723D" w:rsidRPr="007235CA" w:rsidRDefault="00C6723D" w:rsidP="007235CA">
            <w:pPr>
              <w:pBdr>
                <w:top w:val="nil"/>
                <w:left w:val="nil"/>
                <w:bottom w:val="nil"/>
                <w:right w:val="nil"/>
                <w:between w:val="nil"/>
              </w:pBdr>
              <w:rPr>
                <w:color w:val="000000"/>
                <w:sz w:val="18"/>
                <w:szCs w:val="18"/>
              </w:rPr>
            </w:pPr>
          </w:p>
        </w:tc>
        <w:tc>
          <w:tcPr>
            <w:tcW w:w="1139" w:type="dxa"/>
            <w:vAlign w:val="center"/>
          </w:tcPr>
          <w:p w14:paraId="5D96A7E5" w14:textId="77777777" w:rsidR="00C6723D" w:rsidRPr="007235CA" w:rsidRDefault="00C6723D" w:rsidP="007235CA">
            <w:pPr>
              <w:pBdr>
                <w:top w:val="nil"/>
                <w:left w:val="nil"/>
                <w:bottom w:val="nil"/>
                <w:right w:val="nil"/>
                <w:between w:val="nil"/>
              </w:pBdr>
              <w:rPr>
                <w:color w:val="000000"/>
                <w:sz w:val="18"/>
                <w:szCs w:val="18"/>
              </w:rPr>
            </w:pPr>
          </w:p>
        </w:tc>
        <w:tc>
          <w:tcPr>
            <w:tcW w:w="1413" w:type="dxa"/>
            <w:vAlign w:val="center"/>
          </w:tcPr>
          <w:p w14:paraId="77B3EC81" w14:textId="77777777" w:rsidR="00C6723D" w:rsidRPr="007235CA" w:rsidRDefault="00C6723D" w:rsidP="007235CA">
            <w:pPr>
              <w:pBdr>
                <w:top w:val="nil"/>
                <w:left w:val="nil"/>
                <w:bottom w:val="nil"/>
                <w:right w:val="nil"/>
                <w:between w:val="nil"/>
              </w:pBdr>
              <w:rPr>
                <w:color w:val="000000"/>
                <w:sz w:val="18"/>
                <w:szCs w:val="18"/>
              </w:rPr>
            </w:pPr>
          </w:p>
        </w:tc>
      </w:tr>
    </w:tbl>
    <w:p w14:paraId="29879881" w14:textId="77777777" w:rsidR="00C6723D" w:rsidRDefault="00C6723D" w:rsidP="00C6723D">
      <w:pPr>
        <w:pBdr>
          <w:top w:val="nil"/>
          <w:left w:val="nil"/>
          <w:bottom w:val="nil"/>
          <w:right w:val="nil"/>
          <w:between w:val="nil"/>
        </w:pBdr>
        <w:spacing w:before="224"/>
        <w:rPr>
          <w:color w:val="000000"/>
          <w:sz w:val="20"/>
          <w:szCs w:val="20"/>
        </w:rPr>
      </w:pPr>
    </w:p>
    <w:p w14:paraId="51F26654" w14:textId="77777777" w:rsidR="00C6723D" w:rsidRDefault="00C6723D" w:rsidP="00C6723D">
      <w:pPr>
        <w:pBdr>
          <w:top w:val="nil"/>
          <w:left w:val="nil"/>
          <w:bottom w:val="nil"/>
          <w:right w:val="nil"/>
          <w:between w:val="nil"/>
        </w:pBdr>
        <w:spacing w:after="5"/>
        <w:ind w:left="3301" w:right="3693"/>
        <w:jc w:val="center"/>
        <w:rPr>
          <w:color w:val="000000"/>
          <w:sz w:val="20"/>
          <w:szCs w:val="20"/>
        </w:rPr>
      </w:pPr>
      <w:r>
        <w:rPr>
          <w:color w:val="000000"/>
          <w:sz w:val="20"/>
          <w:szCs w:val="20"/>
        </w:rPr>
        <w:t>Suite du tableau</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423"/>
        <w:gridCol w:w="1412"/>
        <w:gridCol w:w="1134"/>
        <w:gridCol w:w="1559"/>
        <w:gridCol w:w="1134"/>
        <w:gridCol w:w="1134"/>
        <w:gridCol w:w="1418"/>
      </w:tblGrid>
      <w:tr w:rsidR="00C6723D" w:rsidRPr="00C46396" w14:paraId="0A884B9E" w14:textId="77777777" w:rsidTr="00464AB3">
        <w:trPr>
          <w:trHeight w:val="1261"/>
          <w:jc w:val="center"/>
        </w:trPr>
        <w:tc>
          <w:tcPr>
            <w:tcW w:w="1271" w:type="dxa"/>
            <w:vAlign w:val="center"/>
          </w:tcPr>
          <w:p w14:paraId="1FE602C0" w14:textId="5D0F24EA" w:rsidR="00C6723D" w:rsidRPr="00C46396" w:rsidRDefault="00C6723D" w:rsidP="00C46396">
            <w:pPr>
              <w:pBdr>
                <w:top w:val="nil"/>
                <w:left w:val="nil"/>
                <w:bottom w:val="nil"/>
                <w:right w:val="nil"/>
                <w:between w:val="nil"/>
              </w:pBdr>
              <w:spacing w:before="166"/>
              <w:ind w:left="84" w:right="74"/>
              <w:jc w:val="center"/>
              <w:rPr>
                <w:color w:val="000000"/>
                <w:sz w:val="18"/>
                <w:szCs w:val="18"/>
              </w:rPr>
            </w:pPr>
            <w:r w:rsidRPr="00C46396">
              <w:rPr>
                <w:color w:val="000000"/>
                <w:sz w:val="18"/>
                <w:szCs w:val="18"/>
              </w:rPr>
              <w:t>VILLE du</w:t>
            </w:r>
            <w:r w:rsidR="00C46396">
              <w:rPr>
                <w:color w:val="000000"/>
                <w:sz w:val="18"/>
                <w:szCs w:val="18"/>
              </w:rPr>
              <w:t xml:space="preserve"> </w:t>
            </w:r>
            <w:r w:rsidRPr="00C46396">
              <w:rPr>
                <w:color w:val="000000"/>
                <w:sz w:val="18"/>
                <w:szCs w:val="18"/>
              </w:rPr>
              <w:t>bénéficiaire de l'opération</w:t>
            </w:r>
          </w:p>
        </w:tc>
        <w:tc>
          <w:tcPr>
            <w:tcW w:w="1423" w:type="dxa"/>
            <w:vAlign w:val="center"/>
          </w:tcPr>
          <w:p w14:paraId="7DE85ECD" w14:textId="76E8278D" w:rsidR="00C6723D" w:rsidRPr="00C46396" w:rsidRDefault="00C6723D" w:rsidP="00C46396">
            <w:pPr>
              <w:pBdr>
                <w:top w:val="nil"/>
                <w:left w:val="nil"/>
                <w:bottom w:val="nil"/>
                <w:right w:val="nil"/>
                <w:between w:val="nil"/>
              </w:pBdr>
              <w:spacing w:before="50"/>
              <w:ind w:left="83" w:right="74"/>
              <w:jc w:val="center"/>
              <w:rPr>
                <w:color w:val="000000"/>
                <w:sz w:val="18"/>
                <w:szCs w:val="18"/>
              </w:rPr>
            </w:pPr>
            <w:r w:rsidRPr="00C46396">
              <w:rPr>
                <w:color w:val="000000"/>
                <w:sz w:val="18"/>
                <w:szCs w:val="18"/>
              </w:rPr>
              <w:t>VILLE de</w:t>
            </w:r>
            <w:r w:rsidR="00C46396">
              <w:rPr>
                <w:color w:val="000000"/>
                <w:sz w:val="18"/>
                <w:szCs w:val="18"/>
              </w:rPr>
              <w:t xml:space="preserve"> </w:t>
            </w:r>
            <w:r w:rsidRPr="00C46396">
              <w:rPr>
                <w:color w:val="000000"/>
                <w:sz w:val="18"/>
                <w:szCs w:val="18"/>
              </w:rPr>
              <w:t>départ</w:t>
            </w:r>
            <w:r w:rsidR="00C46396">
              <w:rPr>
                <w:color w:val="000000"/>
                <w:sz w:val="18"/>
                <w:szCs w:val="18"/>
              </w:rPr>
              <w:t xml:space="preserve"> du trajet </w:t>
            </w:r>
            <w:proofErr w:type="spellStart"/>
            <w:r w:rsidR="00C46396">
              <w:rPr>
                <w:color w:val="000000"/>
                <w:sz w:val="18"/>
                <w:szCs w:val="18"/>
              </w:rPr>
              <w:t>Géolocalisé</w:t>
            </w:r>
            <w:r w:rsidRPr="00C46396">
              <w:rPr>
                <w:color w:val="000000"/>
                <w:sz w:val="18"/>
                <w:szCs w:val="18"/>
              </w:rPr>
              <w:t>e</w:t>
            </w:r>
            <w:proofErr w:type="spellEnd"/>
          </w:p>
        </w:tc>
        <w:tc>
          <w:tcPr>
            <w:tcW w:w="1412" w:type="dxa"/>
            <w:vAlign w:val="center"/>
          </w:tcPr>
          <w:p w14:paraId="040D8F21" w14:textId="11CA438C" w:rsidR="00C6723D" w:rsidRPr="00C46396" w:rsidRDefault="00C6723D" w:rsidP="00C46396">
            <w:pPr>
              <w:pBdr>
                <w:top w:val="nil"/>
                <w:left w:val="nil"/>
                <w:bottom w:val="nil"/>
                <w:right w:val="nil"/>
                <w:between w:val="nil"/>
              </w:pBdr>
              <w:spacing w:before="50"/>
              <w:ind w:left="82" w:right="74"/>
              <w:jc w:val="center"/>
              <w:rPr>
                <w:color w:val="000000"/>
                <w:sz w:val="18"/>
                <w:szCs w:val="18"/>
              </w:rPr>
            </w:pPr>
            <w:r w:rsidRPr="00C46396">
              <w:rPr>
                <w:color w:val="000000"/>
                <w:sz w:val="18"/>
                <w:szCs w:val="18"/>
              </w:rPr>
              <w:t>VILLE</w:t>
            </w:r>
            <w:r w:rsidR="00C46396">
              <w:rPr>
                <w:color w:val="000000"/>
                <w:sz w:val="18"/>
                <w:szCs w:val="18"/>
              </w:rPr>
              <w:t xml:space="preserve"> d’arrivée du trajet </w:t>
            </w:r>
            <w:proofErr w:type="spellStart"/>
            <w:r w:rsidR="00C46396">
              <w:rPr>
                <w:color w:val="000000"/>
                <w:sz w:val="18"/>
                <w:szCs w:val="18"/>
              </w:rPr>
              <w:t>Géolocalisé</w:t>
            </w:r>
            <w:r w:rsidRPr="00C46396">
              <w:rPr>
                <w:color w:val="000000"/>
                <w:sz w:val="18"/>
                <w:szCs w:val="18"/>
              </w:rPr>
              <w:t>e</w:t>
            </w:r>
            <w:proofErr w:type="spellEnd"/>
          </w:p>
        </w:tc>
        <w:tc>
          <w:tcPr>
            <w:tcW w:w="1134" w:type="dxa"/>
            <w:vAlign w:val="center"/>
          </w:tcPr>
          <w:p w14:paraId="732F2887" w14:textId="77777777" w:rsidR="00C6723D" w:rsidRPr="00C46396" w:rsidRDefault="00C6723D" w:rsidP="00C46396">
            <w:pPr>
              <w:pBdr>
                <w:top w:val="nil"/>
                <w:left w:val="nil"/>
                <w:bottom w:val="nil"/>
                <w:right w:val="nil"/>
                <w:between w:val="nil"/>
              </w:pBdr>
              <w:ind w:left="138" w:right="76" w:hanging="51"/>
              <w:jc w:val="center"/>
              <w:rPr>
                <w:color w:val="000000"/>
                <w:sz w:val="18"/>
                <w:szCs w:val="18"/>
              </w:rPr>
            </w:pPr>
            <w:r w:rsidRPr="00C46396">
              <w:rPr>
                <w:color w:val="000000"/>
                <w:sz w:val="18"/>
                <w:szCs w:val="18"/>
              </w:rPr>
              <w:t>Distance du trajet (km)</w:t>
            </w:r>
          </w:p>
        </w:tc>
        <w:tc>
          <w:tcPr>
            <w:tcW w:w="1559" w:type="dxa"/>
            <w:vAlign w:val="center"/>
          </w:tcPr>
          <w:p w14:paraId="7A0C6126" w14:textId="77777777" w:rsidR="00C6723D" w:rsidRPr="00C46396" w:rsidRDefault="00C6723D" w:rsidP="00C46396">
            <w:pPr>
              <w:pBdr>
                <w:top w:val="nil"/>
                <w:left w:val="nil"/>
                <w:bottom w:val="nil"/>
                <w:right w:val="nil"/>
                <w:between w:val="nil"/>
              </w:pBdr>
              <w:ind w:left="191" w:right="182" w:firstLine="51"/>
              <w:jc w:val="center"/>
              <w:rPr>
                <w:color w:val="000000"/>
                <w:sz w:val="18"/>
                <w:szCs w:val="18"/>
              </w:rPr>
            </w:pPr>
            <w:r w:rsidRPr="00C46396">
              <w:rPr>
                <w:color w:val="000000"/>
                <w:sz w:val="18"/>
                <w:szCs w:val="18"/>
              </w:rPr>
              <w:t xml:space="preserve">Nombre de </w:t>
            </w:r>
            <w:proofErr w:type="spellStart"/>
            <w:r w:rsidRPr="00C46396">
              <w:rPr>
                <w:color w:val="000000"/>
                <w:sz w:val="18"/>
                <w:szCs w:val="18"/>
              </w:rPr>
              <w:t>covoitureurs</w:t>
            </w:r>
            <w:proofErr w:type="spellEnd"/>
            <w:r w:rsidRPr="00C46396">
              <w:rPr>
                <w:color w:val="000000"/>
                <w:sz w:val="18"/>
                <w:szCs w:val="18"/>
              </w:rPr>
              <w:t xml:space="preserve"> sur le trajet</w:t>
            </w:r>
          </w:p>
        </w:tc>
        <w:tc>
          <w:tcPr>
            <w:tcW w:w="1134" w:type="dxa"/>
            <w:vAlign w:val="center"/>
          </w:tcPr>
          <w:p w14:paraId="0E4569B8" w14:textId="062A17E9" w:rsidR="00C6723D" w:rsidRPr="00C46396" w:rsidRDefault="00C6723D" w:rsidP="00464AB3">
            <w:pPr>
              <w:pBdr>
                <w:top w:val="nil"/>
                <w:left w:val="nil"/>
                <w:bottom w:val="nil"/>
                <w:right w:val="nil"/>
                <w:between w:val="nil"/>
              </w:pBdr>
              <w:spacing w:before="50"/>
              <w:ind w:left="16" w:right="9"/>
              <w:jc w:val="center"/>
              <w:rPr>
                <w:color w:val="000000"/>
                <w:sz w:val="18"/>
                <w:szCs w:val="18"/>
              </w:rPr>
            </w:pPr>
            <w:r w:rsidRPr="00C46396">
              <w:rPr>
                <w:color w:val="000000"/>
                <w:sz w:val="18"/>
                <w:szCs w:val="18"/>
              </w:rPr>
              <w:t>VOLUME</w:t>
            </w:r>
            <w:r w:rsidR="00464AB3">
              <w:rPr>
                <w:color w:val="000000"/>
                <w:sz w:val="18"/>
                <w:szCs w:val="18"/>
              </w:rPr>
              <w:t xml:space="preserve"> </w:t>
            </w:r>
            <w:r w:rsidRPr="00C46396">
              <w:rPr>
                <w:color w:val="000000"/>
                <w:sz w:val="18"/>
                <w:szCs w:val="18"/>
              </w:rPr>
              <w:t xml:space="preserve">CEE « hors précarité énergétique » (kWh </w:t>
            </w:r>
            <w:proofErr w:type="spellStart"/>
            <w:r w:rsidRPr="00C46396">
              <w:rPr>
                <w:color w:val="000000"/>
                <w:sz w:val="18"/>
                <w:szCs w:val="18"/>
              </w:rPr>
              <w:t>cumac</w:t>
            </w:r>
            <w:proofErr w:type="spellEnd"/>
            <w:r w:rsidRPr="00C46396">
              <w:rPr>
                <w:color w:val="000000"/>
                <w:sz w:val="18"/>
                <w:szCs w:val="18"/>
              </w:rPr>
              <w:t>)</w:t>
            </w:r>
          </w:p>
        </w:tc>
        <w:tc>
          <w:tcPr>
            <w:tcW w:w="1134" w:type="dxa"/>
            <w:vAlign w:val="center"/>
          </w:tcPr>
          <w:p w14:paraId="3B8DACB2" w14:textId="5C3404EE" w:rsidR="00C6723D" w:rsidRPr="00C46396" w:rsidRDefault="00C6723D" w:rsidP="00464AB3">
            <w:pPr>
              <w:pBdr>
                <w:top w:val="nil"/>
                <w:left w:val="nil"/>
                <w:bottom w:val="nil"/>
                <w:right w:val="nil"/>
                <w:between w:val="nil"/>
              </w:pBdr>
              <w:spacing w:before="50"/>
              <w:ind w:left="48" w:right="46"/>
              <w:jc w:val="center"/>
              <w:rPr>
                <w:color w:val="000000"/>
                <w:sz w:val="18"/>
                <w:szCs w:val="18"/>
              </w:rPr>
            </w:pPr>
            <w:r w:rsidRPr="00C46396">
              <w:rPr>
                <w:color w:val="000000"/>
                <w:sz w:val="18"/>
                <w:szCs w:val="18"/>
              </w:rPr>
              <w:t>VOLUME CEE</w:t>
            </w:r>
            <w:r w:rsidR="00464AB3">
              <w:rPr>
                <w:color w:val="000000"/>
                <w:sz w:val="18"/>
                <w:szCs w:val="18"/>
              </w:rPr>
              <w:t xml:space="preserve"> </w:t>
            </w:r>
            <w:r w:rsidRPr="00C46396">
              <w:rPr>
                <w:color w:val="000000"/>
                <w:sz w:val="18"/>
                <w:szCs w:val="18"/>
              </w:rPr>
              <w:t xml:space="preserve">«précarité énergétique » (kWh </w:t>
            </w:r>
            <w:proofErr w:type="spellStart"/>
            <w:r w:rsidRPr="00C46396">
              <w:rPr>
                <w:color w:val="000000"/>
                <w:sz w:val="18"/>
                <w:szCs w:val="18"/>
              </w:rPr>
              <w:t>cumac</w:t>
            </w:r>
            <w:proofErr w:type="spellEnd"/>
            <w:r w:rsidRPr="00C46396">
              <w:rPr>
                <w:color w:val="000000"/>
                <w:sz w:val="18"/>
                <w:szCs w:val="18"/>
              </w:rPr>
              <w:t>)</w:t>
            </w:r>
          </w:p>
        </w:tc>
        <w:tc>
          <w:tcPr>
            <w:tcW w:w="1418" w:type="dxa"/>
            <w:vAlign w:val="center"/>
          </w:tcPr>
          <w:p w14:paraId="055E379E" w14:textId="7425B363" w:rsidR="00C6723D" w:rsidRPr="00C46396" w:rsidRDefault="00C6723D" w:rsidP="00464AB3">
            <w:pPr>
              <w:pBdr>
                <w:top w:val="nil"/>
                <w:left w:val="nil"/>
                <w:bottom w:val="nil"/>
                <w:right w:val="nil"/>
                <w:between w:val="nil"/>
              </w:pBdr>
              <w:spacing w:before="166"/>
              <w:ind w:left="135"/>
              <w:jc w:val="center"/>
              <w:rPr>
                <w:color w:val="000000"/>
                <w:sz w:val="18"/>
                <w:szCs w:val="18"/>
              </w:rPr>
            </w:pPr>
            <w:r w:rsidRPr="00C46396">
              <w:rPr>
                <w:color w:val="000000"/>
                <w:sz w:val="18"/>
                <w:szCs w:val="18"/>
              </w:rPr>
              <w:t>REFERENCE</w:t>
            </w:r>
            <w:r w:rsidR="00464AB3">
              <w:rPr>
                <w:color w:val="000000"/>
                <w:sz w:val="18"/>
                <w:szCs w:val="18"/>
              </w:rPr>
              <w:t xml:space="preserve"> </w:t>
            </w:r>
            <w:r w:rsidRPr="00C46396">
              <w:rPr>
                <w:color w:val="000000"/>
                <w:sz w:val="18"/>
                <w:szCs w:val="18"/>
              </w:rPr>
              <w:t>de la fiche d'opération standardisée</w:t>
            </w:r>
          </w:p>
        </w:tc>
      </w:tr>
      <w:tr w:rsidR="00C6723D" w14:paraId="172BCCFD" w14:textId="77777777" w:rsidTr="00464AB3">
        <w:trPr>
          <w:trHeight w:val="337"/>
          <w:jc w:val="center"/>
        </w:trPr>
        <w:tc>
          <w:tcPr>
            <w:tcW w:w="1271" w:type="dxa"/>
            <w:vAlign w:val="center"/>
          </w:tcPr>
          <w:p w14:paraId="29C9AE1D" w14:textId="77777777" w:rsidR="00C6723D" w:rsidRDefault="00C6723D" w:rsidP="00134094">
            <w:pPr>
              <w:pBdr>
                <w:top w:val="nil"/>
                <w:left w:val="nil"/>
                <w:bottom w:val="nil"/>
                <w:right w:val="nil"/>
                <w:between w:val="nil"/>
              </w:pBdr>
              <w:rPr>
                <w:color w:val="000000"/>
                <w:sz w:val="20"/>
                <w:szCs w:val="20"/>
              </w:rPr>
            </w:pPr>
          </w:p>
        </w:tc>
        <w:tc>
          <w:tcPr>
            <w:tcW w:w="1423" w:type="dxa"/>
            <w:vAlign w:val="center"/>
          </w:tcPr>
          <w:p w14:paraId="39294D7A" w14:textId="77777777" w:rsidR="00C6723D" w:rsidRDefault="00C6723D" w:rsidP="00134094">
            <w:pPr>
              <w:pBdr>
                <w:top w:val="nil"/>
                <w:left w:val="nil"/>
                <w:bottom w:val="nil"/>
                <w:right w:val="nil"/>
                <w:between w:val="nil"/>
              </w:pBdr>
              <w:rPr>
                <w:color w:val="000000"/>
                <w:sz w:val="20"/>
                <w:szCs w:val="20"/>
              </w:rPr>
            </w:pPr>
          </w:p>
        </w:tc>
        <w:tc>
          <w:tcPr>
            <w:tcW w:w="1412" w:type="dxa"/>
            <w:vAlign w:val="center"/>
          </w:tcPr>
          <w:p w14:paraId="008E0AFB" w14:textId="77777777" w:rsidR="00C6723D" w:rsidRDefault="00C6723D" w:rsidP="00134094">
            <w:pPr>
              <w:pBdr>
                <w:top w:val="nil"/>
                <w:left w:val="nil"/>
                <w:bottom w:val="nil"/>
                <w:right w:val="nil"/>
                <w:between w:val="nil"/>
              </w:pBdr>
              <w:rPr>
                <w:color w:val="000000"/>
                <w:sz w:val="20"/>
                <w:szCs w:val="20"/>
              </w:rPr>
            </w:pPr>
          </w:p>
        </w:tc>
        <w:tc>
          <w:tcPr>
            <w:tcW w:w="1134" w:type="dxa"/>
            <w:vAlign w:val="center"/>
          </w:tcPr>
          <w:p w14:paraId="6447E180" w14:textId="77777777" w:rsidR="00C6723D" w:rsidRDefault="00C6723D" w:rsidP="00134094">
            <w:pPr>
              <w:pBdr>
                <w:top w:val="nil"/>
                <w:left w:val="nil"/>
                <w:bottom w:val="nil"/>
                <w:right w:val="nil"/>
                <w:between w:val="nil"/>
              </w:pBdr>
              <w:rPr>
                <w:color w:val="000000"/>
                <w:sz w:val="20"/>
                <w:szCs w:val="20"/>
              </w:rPr>
            </w:pPr>
          </w:p>
        </w:tc>
        <w:tc>
          <w:tcPr>
            <w:tcW w:w="1559" w:type="dxa"/>
            <w:vAlign w:val="center"/>
          </w:tcPr>
          <w:p w14:paraId="34A2CCAF" w14:textId="77777777" w:rsidR="00C6723D" w:rsidRDefault="00C6723D" w:rsidP="00134094">
            <w:pPr>
              <w:pBdr>
                <w:top w:val="nil"/>
                <w:left w:val="nil"/>
                <w:bottom w:val="nil"/>
                <w:right w:val="nil"/>
                <w:between w:val="nil"/>
              </w:pBdr>
              <w:rPr>
                <w:color w:val="000000"/>
                <w:sz w:val="20"/>
                <w:szCs w:val="20"/>
              </w:rPr>
            </w:pPr>
          </w:p>
        </w:tc>
        <w:tc>
          <w:tcPr>
            <w:tcW w:w="1134" w:type="dxa"/>
            <w:vAlign w:val="center"/>
          </w:tcPr>
          <w:p w14:paraId="64932B11" w14:textId="77777777" w:rsidR="00C6723D" w:rsidRDefault="00C6723D" w:rsidP="00134094">
            <w:pPr>
              <w:pBdr>
                <w:top w:val="nil"/>
                <w:left w:val="nil"/>
                <w:bottom w:val="nil"/>
                <w:right w:val="nil"/>
                <w:between w:val="nil"/>
              </w:pBdr>
              <w:rPr>
                <w:color w:val="000000"/>
                <w:sz w:val="20"/>
                <w:szCs w:val="20"/>
              </w:rPr>
            </w:pPr>
          </w:p>
        </w:tc>
        <w:tc>
          <w:tcPr>
            <w:tcW w:w="1134" w:type="dxa"/>
            <w:vAlign w:val="center"/>
          </w:tcPr>
          <w:p w14:paraId="7CE80EAD" w14:textId="77777777" w:rsidR="00C6723D" w:rsidRDefault="00C6723D" w:rsidP="00134094">
            <w:pPr>
              <w:pBdr>
                <w:top w:val="nil"/>
                <w:left w:val="nil"/>
                <w:bottom w:val="nil"/>
                <w:right w:val="nil"/>
                <w:between w:val="nil"/>
              </w:pBdr>
              <w:rPr>
                <w:color w:val="000000"/>
                <w:sz w:val="20"/>
                <w:szCs w:val="20"/>
              </w:rPr>
            </w:pPr>
          </w:p>
        </w:tc>
        <w:tc>
          <w:tcPr>
            <w:tcW w:w="1418" w:type="dxa"/>
            <w:vAlign w:val="center"/>
          </w:tcPr>
          <w:p w14:paraId="6D880B71" w14:textId="77777777" w:rsidR="00C6723D" w:rsidRDefault="00C6723D" w:rsidP="00134094">
            <w:pPr>
              <w:pBdr>
                <w:top w:val="nil"/>
                <w:left w:val="nil"/>
                <w:bottom w:val="nil"/>
                <w:right w:val="nil"/>
                <w:between w:val="nil"/>
              </w:pBdr>
              <w:rPr>
                <w:color w:val="000000"/>
                <w:sz w:val="20"/>
                <w:szCs w:val="20"/>
              </w:rPr>
            </w:pPr>
          </w:p>
        </w:tc>
      </w:tr>
    </w:tbl>
    <w:p w14:paraId="0663BEC9" w14:textId="77777777" w:rsidR="00C6723D" w:rsidRDefault="00C6723D" w:rsidP="00C6723D">
      <w:pPr>
        <w:pBdr>
          <w:top w:val="nil"/>
          <w:left w:val="nil"/>
          <w:bottom w:val="nil"/>
          <w:right w:val="nil"/>
          <w:between w:val="nil"/>
        </w:pBdr>
        <w:spacing w:before="228"/>
        <w:rPr>
          <w:color w:val="000000"/>
          <w:sz w:val="20"/>
          <w:szCs w:val="20"/>
        </w:rPr>
      </w:pPr>
    </w:p>
    <w:p w14:paraId="3B9AD353" w14:textId="77777777" w:rsidR="00C6723D" w:rsidRDefault="00C6723D" w:rsidP="00C6723D">
      <w:pPr>
        <w:pBdr>
          <w:top w:val="nil"/>
          <w:left w:val="nil"/>
          <w:bottom w:val="nil"/>
          <w:right w:val="nil"/>
          <w:between w:val="nil"/>
        </w:pBdr>
        <w:spacing w:after="5"/>
        <w:ind w:left="3301" w:right="3693"/>
        <w:jc w:val="center"/>
        <w:rPr>
          <w:color w:val="000000"/>
          <w:sz w:val="20"/>
          <w:szCs w:val="20"/>
        </w:rPr>
      </w:pPr>
      <w:r>
        <w:rPr>
          <w:color w:val="000000"/>
          <w:sz w:val="20"/>
          <w:szCs w:val="20"/>
        </w:rPr>
        <w:t>Suite du tableau</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17"/>
        <w:gridCol w:w="1418"/>
        <w:gridCol w:w="1417"/>
        <w:gridCol w:w="1408"/>
        <w:gridCol w:w="1144"/>
        <w:gridCol w:w="1134"/>
        <w:gridCol w:w="1134"/>
      </w:tblGrid>
      <w:tr w:rsidR="00C6723D" w14:paraId="6CF3E0F9" w14:textId="77777777" w:rsidTr="00A940BD">
        <w:trPr>
          <w:trHeight w:val="1029"/>
          <w:jc w:val="center"/>
        </w:trPr>
        <w:tc>
          <w:tcPr>
            <w:tcW w:w="1555" w:type="dxa"/>
            <w:vAlign w:val="center"/>
          </w:tcPr>
          <w:p w14:paraId="3DA9FABC" w14:textId="77777777" w:rsidR="00C6723D" w:rsidRDefault="00C6723D" w:rsidP="0014342C">
            <w:pPr>
              <w:pBdr>
                <w:top w:val="nil"/>
                <w:left w:val="nil"/>
                <w:bottom w:val="nil"/>
                <w:right w:val="nil"/>
                <w:between w:val="nil"/>
              </w:pBdr>
              <w:spacing w:before="166"/>
              <w:ind w:left="69" w:right="56" w:firstLine="170"/>
              <w:jc w:val="center"/>
              <w:rPr>
                <w:color w:val="000000"/>
                <w:sz w:val="20"/>
                <w:szCs w:val="20"/>
              </w:rPr>
            </w:pPr>
            <w:r>
              <w:rPr>
                <w:color w:val="000000"/>
                <w:sz w:val="20"/>
                <w:szCs w:val="20"/>
              </w:rPr>
              <w:t>DATE de l’engagement de l’opération</w:t>
            </w:r>
          </w:p>
        </w:tc>
        <w:tc>
          <w:tcPr>
            <w:tcW w:w="1417" w:type="dxa"/>
            <w:vAlign w:val="center"/>
          </w:tcPr>
          <w:p w14:paraId="3D04C122" w14:textId="77777777" w:rsidR="00C6723D" w:rsidRDefault="00C6723D" w:rsidP="0014342C">
            <w:pPr>
              <w:pBdr>
                <w:top w:val="nil"/>
                <w:left w:val="nil"/>
                <w:bottom w:val="nil"/>
                <w:right w:val="nil"/>
                <w:between w:val="nil"/>
              </w:pBdr>
              <w:spacing w:before="166"/>
              <w:ind w:left="16" w:right="7"/>
              <w:jc w:val="center"/>
              <w:rPr>
                <w:color w:val="000000"/>
                <w:sz w:val="20"/>
                <w:szCs w:val="20"/>
              </w:rPr>
            </w:pPr>
            <w:r>
              <w:rPr>
                <w:color w:val="000000"/>
                <w:sz w:val="20"/>
                <w:szCs w:val="20"/>
              </w:rPr>
              <w:t>DATE</w:t>
            </w:r>
          </w:p>
          <w:p w14:paraId="7A721016" w14:textId="77777777" w:rsidR="00C6723D" w:rsidRDefault="00C6723D" w:rsidP="0014342C">
            <w:pPr>
              <w:pBdr>
                <w:top w:val="nil"/>
                <w:left w:val="nil"/>
                <w:bottom w:val="nil"/>
                <w:right w:val="nil"/>
                <w:between w:val="nil"/>
              </w:pBdr>
              <w:ind w:left="16" w:right="4"/>
              <w:jc w:val="center"/>
              <w:rPr>
                <w:color w:val="000000"/>
                <w:sz w:val="20"/>
                <w:szCs w:val="20"/>
              </w:rPr>
            </w:pPr>
            <w:r>
              <w:rPr>
                <w:color w:val="000000"/>
                <w:sz w:val="20"/>
                <w:szCs w:val="20"/>
              </w:rPr>
              <w:t>d’achèvement de l’opération</w:t>
            </w:r>
          </w:p>
        </w:tc>
        <w:tc>
          <w:tcPr>
            <w:tcW w:w="1418" w:type="dxa"/>
            <w:vAlign w:val="center"/>
          </w:tcPr>
          <w:p w14:paraId="4F4251BB" w14:textId="51D5DE76" w:rsidR="00C6723D" w:rsidRDefault="00C6723D" w:rsidP="0014342C">
            <w:pPr>
              <w:pBdr>
                <w:top w:val="nil"/>
                <w:left w:val="nil"/>
                <w:bottom w:val="nil"/>
                <w:right w:val="nil"/>
                <w:between w:val="nil"/>
              </w:pBdr>
              <w:ind w:left="112"/>
              <w:jc w:val="center"/>
              <w:rPr>
                <w:color w:val="000000"/>
                <w:sz w:val="20"/>
                <w:szCs w:val="20"/>
              </w:rPr>
            </w:pPr>
            <w:r>
              <w:rPr>
                <w:color w:val="000000"/>
                <w:sz w:val="20"/>
                <w:szCs w:val="20"/>
              </w:rPr>
              <w:t>NATURE de</w:t>
            </w:r>
            <w:r w:rsidR="0014342C">
              <w:rPr>
                <w:color w:val="000000"/>
                <w:sz w:val="20"/>
                <w:szCs w:val="20"/>
              </w:rPr>
              <w:t xml:space="preserve"> </w:t>
            </w:r>
            <w:r>
              <w:rPr>
                <w:color w:val="000000"/>
                <w:sz w:val="20"/>
                <w:szCs w:val="20"/>
              </w:rPr>
              <w:t>la bonification</w:t>
            </w:r>
          </w:p>
        </w:tc>
        <w:tc>
          <w:tcPr>
            <w:tcW w:w="1417" w:type="dxa"/>
            <w:vAlign w:val="center"/>
          </w:tcPr>
          <w:p w14:paraId="2BCDC4A7" w14:textId="480C6739" w:rsidR="00C6723D" w:rsidRDefault="00C6723D" w:rsidP="0014342C">
            <w:pPr>
              <w:pBdr>
                <w:top w:val="nil"/>
                <w:left w:val="nil"/>
                <w:bottom w:val="nil"/>
                <w:right w:val="nil"/>
                <w:between w:val="nil"/>
              </w:pBdr>
              <w:spacing w:before="166"/>
              <w:ind w:left="6"/>
              <w:jc w:val="center"/>
              <w:rPr>
                <w:color w:val="000000"/>
                <w:sz w:val="20"/>
                <w:szCs w:val="20"/>
              </w:rPr>
            </w:pPr>
            <w:r>
              <w:rPr>
                <w:color w:val="000000"/>
                <w:sz w:val="20"/>
                <w:szCs w:val="20"/>
              </w:rPr>
              <w:t>SIREN du</w:t>
            </w:r>
            <w:r w:rsidR="0014342C">
              <w:rPr>
                <w:color w:val="000000"/>
                <w:sz w:val="20"/>
                <w:szCs w:val="20"/>
              </w:rPr>
              <w:t xml:space="preserve"> </w:t>
            </w:r>
            <w:r>
              <w:rPr>
                <w:color w:val="000000"/>
                <w:sz w:val="20"/>
                <w:szCs w:val="20"/>
              </w:rPr>
              <w:t>professionnel</w:t>
            </w:r>
          </w:p>
        </w:tc>
        <w:tc>
          <w:tcPr>
            <w:tcW w:w="1408" w:type="dxa"/>
            <w:vAlign w:val="center"/>
          </w:tcPr>
          <w:p w14:paraId="1F042C51" w14:textId="32E88FA0" w:rsidR="00C6723D" w:rsidRDefault="00C6723D" w:rsidP="0014342C">
            <w:pPr>
              <w:pBdr>
                <w:top w:val="nil"/>
                <w:left w:val="nil"/>
                <w:bottom w:val="nil"/>
                <w:right w:val="nil"/>
                <w:between w:val="nil"/>
              </w:pBdr>
              <w:spacing w:before="50"/>
              <w:ind w:left="7"/>
              <w:jc w:val="center"/>
              <w:rPr>
                <w:color w:val="000000"/>
                <w:sz w:val="20"/>
                <w:szCs w:val="20"/>
              </w:rPr>
            </w:pPr>
            <w:r>
              <w:rPr>
                <w:color w:val="000000"/>
                <w:sz w:val="20"/>
                <w:szCs w:val="20"/>
              </w:rPr>
              <w:t>RAISON</w:t>
            </w:r>
            <w:r w:rsidR="0014342C">
              <w:rPr>
                <w:color w:val="000000"/>
                <w:sz w:val="20"/>
                <w:szCs w:val="20"/>
              </w:rPr>
              <w:t xml:space="preserve"> </w:t>
            </w:r>
            <w:r>
              <w:rPr>
                <w:color w:val="000000"/>
                <w:sz w:val="20"/>
                <w:szCs w:val="20"/>
              </w:rPr>
              <w:t>sociale du professionnel</w:t>
            </w:r>
          </w:p>
        </w:tc>
        <w:tc>
          <w:tcPr>
            <w:tcW w:w="1144" w:type="dxa"/>
            <w:vAlign w:val="center"/>
          </w:tcPr>
          <w:p w14:paraId="6A1CC727" w14:textId="48C53246" w:rsidR="00C6723D" w:rsidRDefault="00C6723D" w:rsidP="0014342C">
            <w:pPr>
              <w:pBdr>
                <w:top w:val="nil"/>
                <w:left w:val="nil"/>
                <w:bottom w:val="nil"/>
                <w:right w:val="nil"/>
                <w:between w:val="nil"/>
              </w:pBdr>
              <w:spacing w:before="50"/>
              <w:ind w:left="23" w:right="21"/>
              <w:jc w:val="center"/>
              <w:rPr>
                <w:color w:val="000000"/>
                <w:sz w:val="20"/>
                <w:szCs w:val="20"/>
              </w:rPr>
            </w:pPr>
            <w:r>
              <w:rPr>
                <w:color w:val="000000"/>
                <w:sz w:val="20"/>
                <w:szCs w:val="20"/>
              </w:rPr>
              <w:t>SIREN du</w:t>
            </w:r>
            <w:r w:rsidR="0014342C">
              <w:rPr>
                <w:color w:val="000000"/>
                <w:sz w:val="20"/>
                <w:szCs w:val="20"/>
              </w:rPr>
              <w:t xml:space="preserve"> </w:t>
            </w:r>
            <w:r>
              <w:rPr>
                <w:color w:val="000000"/>
                <w:sz w:val="20"/>
                <w:szCs w:val="20"/>
              </w:rPr>
              <w:t>professionnel du sous- traitant</w:t>
            </w:r>
          </w:p>
        </w:tc>
        <w:tc>
          <w:tcPr>
            <w:tcW w:w="1134" w:type="dxa"/>
            <w:vAlign w:val="center"/>
          </w:tcPr>
          <w:p w14:paraId="40510131" w14:textId="72310F1A" w:rsidR="00C6723D" w:rsidRDefault="00C6723D" w:rsidP="0014342C">
            <w:pPr>
              <w:pBdr>
                <w:top w:val="nil"/>
                <w:left w:val="nil"/>
                <w:bottom w:val="nil"/>
                <w:right w:val="nil"/>
                <w:between w:val="nil"/>
              </w:pBdr>
              <w:spacing w:before="166"/>
              <w:ind w:left="1"/>
              <w:jc w:val="center"/>
              <w:rPr>
                <w:color w:val="000000"/>
                <w:sz w:val="20"/>
                <w:szCs w:val="20"/>
              </w:rPr>
            </w:pPr>
            <w:r>
              <w:rPr>
                <w:color w:val="000000"/>
                <w:sz w:val="20"/>
                <w:szCs w:val="20"/>
              </w:rPr>
              <w:t>RAISON</w:t>
            </w:r>
            <w:r w:rsidR="0014342C">
              <w:rPr>
                <w:color w:val="000000"/>
                <w:sz w:val="20"/>
                <w:szCs w:val="20"/>
              </w:rPr>
              <w:t xml:space="preserve"> </w:t>
            </w:r>
            <w:r>
              <w:rPr>
                <w:color w:val="000000"/>
                <w:sz w:val="20"/>
                <w:szCs w:val="20"/>
              </w:rPr>
              <w:t>sociale du sous-traitant</w:t>
            </w:r>
          </w:p>
        </w:tc>
        <w:tc>
          <w:tcPr>
            <w:tcW w:w="1134" w:type="dxa"/>
            <w:vAlign w:val="center"/>
          </w:tcPr>
          <w:p w14:paraId="7C26861C" w14:textId="04F57D70" w:rsidR="00C6723D" w:rsidRDefault="00C6723D" w:rsidP="0014342C">
            <w:pPr>
              <w:pBdr>
                <w:top w:val="nil"/>
                <w:left w:val="nil"/>
                <w:bottom w:val="nil"/>
                <w:right w:val="nil"/>
                <w:between w:val="nil"/>
              </w:pBdr>
              <w:spacing w:before="166"/>
              <w:ind w:left="2" w:right="1"/>
              <w:jc w:val="center"/>
              <w:rPr>
                <w:color w:val="000000"/>
                <w:sz w:val="20"/>
                <w:szCs w:val="20"/>
              </w:rPr>
            </w:pPr>
            <w:r>
              <w:rPr>
                <w:color w:val="000000"/>
                <w:sz w:val="20"/>
                <w:szCs w:val="20"/>
              </w:rPr>
              <w:t>NATURE du</w:t>
            </w:r>
            <w:r w:rsidR="0014342C">
              <w:rPr>
                <w:color w:val="000000"/>
                <w:sz w:val="20"/>
                <w:szCs w:val="20"/>
              </w:rPr>
              <w:t xml:space="preserve"> </w:t>
            </w:r>
            <w:r>
              <w:rPr>
                <w:color w:val="000000"/>
                <w:sz w:val="20"/>
                <w:szCs w:val="20"/>
              </w:rPr>
              <w:t>rôle actif et incitatif</w:t>
            </w:r>
          </w:p>
        </w:tc>
      </w:tr>
      <w:tr w:rsidR="00C6723D" w14:paraId="06EA29BF" w14:textId="77777777" w:rsidTr="00A940BD">
        <w:trPr>
          <w:trHeight w:val="340"/>
          <w:jc w:val="center"/>
        </w:trPr>
        <w:tc>
          <w:tcPr>
            <w:tcW w:w="1555" w:type="dxa"/>
            <w:vAlign w:val="center"/>
          </w:tcPr>
          <w:p w14:paraId="630A9396" w14:textId="77777777" w:rsidR="00C6723D" w:rsidRDefault="00C6723D" w:rsidP="00134094">
            <w:pPr>
              <w:pBdr>
                <w:top w:val="nil"/>
                <w:left w:val="nil"/>
                <w:bottom w:val="nil"/>
                <w:right w:val="nil"/>
                <w:between w:val="nil"/>
              </w:pBdr>
              <w:rPr>
                <w:color w:val="000000"/>
                <w:sz w:val="20"/>
                <w:szCs w:val="20"/>
              </w:rPr>
            </w:pPr>
          </w:p>
        </w:tc>
        <w:tc>
          <w:tcPr>
            <w:tcW w:w="1417" w:type="dxa"/>
            <w:vAlign w:val="center"/>
          </w:tcPr>
          <w:p w14:paraId="27CCC752" w14:textId="77777777" w:rsidR="00C6723D" w:rsidRDefault="00C6723D" w:rsidP="00134094">
            <w:pPr>
              <w:pBdr>
                <w:top w:val="nil"/>
                <w:left w:val="nil"/>
                <w:bottom w:val="nil"/>
                <w:right w:val="nil"/>
                <w:between w:val="nil"/>
              </w:pBdr>
              <w:rPr>
                <w:color w:val="000000"/>
                <w:sz w:val="20"/>
                <w:szCs w:val="20"/>
              </w:rPr>
            </w:pPr>
          </w:p>
        </w:tc>
        <w:tc>
          <w:tcPr>
            <w:tcW w:w="1418" w:type="dxa"/>
            <w:vAlign w:val="center"/>
          </w:tcPr>
          <w:p w14:paraId="760768DB" w14:textId="77777777" w:rsidR="00C6723D" w:rsidRDefault="00C6723D" w:rsidP="00134094">
            <w:pPr>
              <w:pBdr>
                <w:top w:val="nil"/>
                <w:left w:val="nil"/>
                <w:bottom w:val="nil"/>
                <w:right w:val="nil"/>
                <w:between w:val="nil"/>
              </w:pBdr>
              <w:rPr>
                <w:color w:val="000000"/>
                <w:sz w:val="20"/>
                <w:szCs w:val="20"/>
              </w:rPr>
            </w:pPr>
          </w:p>
        </w:tc>
        <w:tc>
          <w:tcPr>
            <w:tcW w:w="1417" w:type="dxa"/>
            <w:vAlign w:val="center"/>
          </w:tcPr>
          <w:p w14:paraId="154E921F" w14:textId="77777777" w:rsidR="00C6723D" w:rsidRDefault="00C6723D" w:rsidP="00134094">
            <w:pPr>
              <w:pBdr>
                <w:top w:val="nil"/>
                <w:left w:val="nil"/>
                <w:bottom w:val="nil"/>
                <w:right w:val="nil"/>
                <w:between w:val="nil"/>
              </w:pBdr>
              <w:rPr>
                <w:color w:val="000000"/>
                <w:sz w:val="20"/>
                <w:szCs w:val="20"/>
              </w:rPr>
            </w:pPr>
          </w:p>
        </w:tc>
        <w:tc>
          <w:tcPr>
            <w:tcW w:w="1408" w:type="dxa"/>
            <w:vAlign w:val="center"/>
          </w:tcPr>
          <w:p w14:paraId="02486CC8" w14:textId="77777777" w:rsidR="00C6723D" w:rsidRDefault="00C6723D" w:rsidP="00134094">
            <w:pPr>
              <w:pBdr>
                <w:top w:val="nil"/>
                <w:left w:val="nil"/>
                <w:bottom w:val="nil"/>
                <w:right w:val="nil"/>
                <w:between w:val="nil"/>
              </w:pBdr>
              <w:rPr>
                <w:color w:val="000000"/>
                <w:sz w:val="20"/>
                <w:szCs w:val="20"/>
              </w:rPr>
            </w:pPr>
          </w:p>
        </w:tc>
        <w:tc>
          <w:tcPr>
            <w:tcW w:w="1144" w:type="dxa"/>
            <w:vAlign w:val="center"/>
          </w:tcPr>
          <w:p w14:paraId="2F81ED01" w14:textId="77777777" w:rsidR="00C6723D" w:rsidRDefault="00C6723D" w:rsidP="00134094">
            <w:pPr>
              <w:pBdr>
                <w:top w:val="nil"/>
                <w:left w:val="nil"/>
                <w:bottom w:val="nil"/>
                <w:right w:val="nil"/>
                <w:between w:val="nil"/>
              </w:pBdr>
              <w:rPr>
                <w:color w:val="000000"/>
                <w:sz w:val="20"/>
                <w:szCs w:val="20"/>
              </w:rPr>
            </w:pPr>
          </w:p>
        </w:tc>
        <w:tc>
          <w:tcPr>
            <w:tcW w:w="1134" w:type="dxa"/>
            <w:vAlign w:val="center"/>
          </w:tcPr>
          <w:p w14:paraId="266E099F" w14:textId="77777777" w:rsidR="00C6723D" w:rsidRDefault="00C6723D" w:rsidP="00134094">
            <w:pPr>
              <w:pBdr>
                <w:top w:val="nil"/>
                <w:left w:val="nil"/>
                <w:bottom w:val="nil"/>
                <w:right w:val="nil"/>
                <w:between w:val="nil"/>
              </w:pBdr>
              <w:rPr>
                <w:color w:val="000000"/>
                <w:sz w:val="20"/>
                <w:szCs w:val="20"/>
              </w:rPr>
            </w:pPr>
          </w:p>
        </w:tc>
        <w:tc>
          <w:tcPr>
            <w:tcW w:w="1134" w:type="dxa"/>
            <w:vAlign w:val="center"/>
          </w:tcPr>
          <w:p w14:paraId="6673E377" w14:textId="77777777" w:rsidR="00C6723D" w:rsidRDefault="00C6723D" w:rsidP="00134094">
            <w:pPr>
              <w:pBdr>
                <w:top w:val="nil"/>
                <w:left w:val="nil"/>
                <w:bottom w:val="nil"/>
                <w:right w:val="nil"/>
                <w:between w:val="nil"/>
              </w:pBdr>
              <w:rPr>
                <w:color w:val="000000"/>
                <w:sz w:val="20"/>
                <w:szCs w:val="20"/>
              </w:rPr>
            </w:pPr>
          </w:p>
        </w:tc>
      </w:tr>
    </w:tbl>
    <w:p w14:paraId="60502BDF" w14:textId="77777777" w:rsidR="00C6723D" w:rsidRDefault="00C6723D" w:rsidP="00C6723D">
      <w:pPr>
        <w:pBdr>
          <w:top w:val="nil"/>
          <w:left w:val="nil"/>
          <w:bottom w:val="nil"/>
          <w:right w:val="nil"/>
          <w:between w:val="nil"/>
        </w:pBdr>
        <w:spacing w:before="226"/>
        <w:rPr>
          <w:color w:val="000000"/>
          <w:sz w:val="20"/>
          <w:szCs w:val="20"/>
        </w:rPr>
      </w:pPr>
      <w:bookmarkStart w:id="0" w:name="_GoBack"/>
      <w:bookmarkEnd w:id="0"/>
    </w:p>
    <w:p w14:paraId="7EAFFFA5" w14:textId="77777777" w:rsidR="00C6723D" w:rsidRDefault="00C6723D" w:rsidP="00C6723D">
      <w:pPr>
        <w:pBdr>
          <w:top w:val="nil"/>
          <w:left w:val="nil"/>
          <w:bottom w:val="nil"/>
          <w:right w:val="nil"/>
          <w:between w:val="nil"/>
        </w:pBdr>
        <w:spacing w:after="5"/>
        <w:ind w:left="3301" w:right="3693"/>
        <w:jc w:val="center"/>
        <w:rPr>
          <w:color w:val="000000"/>
          <w:sz w:val="20"/>
          <w:szCs w:val="20"/>
        </w:rPr>
      </w:pPr>
      <w:r>
        <w:rPr>
          <w:color w:val="000000"/>
          <w:sz w:val="20"/>
          <w:szCs w:val="20"/>
        </w:rPr>
        <w:t>Suite du tableau</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7"/>
        <w:gridCol w:w="1246"/>
        <w:gridCol w:w="1248"/>
        <w:gridCol w:w="1499"/>
        <w:gridCol w:w="1559"/>
        <w:gridCol w:w="1418"/>
        <w:gridCol w:w="1559"/>
      </w:tblGrid>
      <w:tr w:rsidR="00C6723D" w14:paraId="594F4680" w14:textId="77777777" w:rsidTr="0014342C">
        <w:trPr>
          <w:trHeight w:val="1029"/>
          <w:jc w:val="center"/>
        </w:trPr>
        <w:tc>
          <w:tcPr>
            <w:tcW w:w="1247" w:type="dxa"/>
            <w:vAlign w:val="center"/>
          </w:tcPr>
          <w:p w14:paraId="3AD7DA8D" w14:textId="2C3ADFB5" w:rsidR="00C6723D" w:rsidRDefault="00C6723D" w:rsidP="0014342C">
            <w:pPr>
              <w:pBdr>
                <w:top w:val="nil"/>
                <w:left w:val="nil"/>
                <w:bottom w:val="nil"/>
                <w:right w:val="nil"/>
                <w:between w:val="nil"/>
              </w:pBdr>
              <w:jc w:val="center"/>
              <w:rPr>
                <w:color w:val="000000"/>
                <w:sz w:val="20"/>
                <w:szCs w:val="20"/>
              </w:rPr>
            </w:pPr>
            <w:r>
              <w:rPr>
                <w:color w:val="000000"/>
                <w:sz w:val="20"/>
                <w:szCs w:val="20"/>
              </w:rPr>
              <w:t>SIREN de</w:t>
            </w:r>
            <w:r w:rsidR="0014342C">
              <w:rPr>
                <w:color w:val="000000"/>
                <w:sz w:val="20"/>
                <w:szCs w:val="20"/>
              </w:rPr>
              <w:t xml:space="preserve"> </w:t>
            </w:r>
            <w:r>
              <w:rPr>
                <w:color w:val="000000"/>
                <w:sz w:val="20"/>
                <w:szCs w:val="20"/>
              </w:rPr>
              <w:t>l'organisme de contrôle</w:t>
            </w:r>
          </w:p>
        </w:tc>
        <w:tc>
          <w:tcPr>
            <w:tcW w:w="1246" w:type="dxa"/>
            <w:vAlign w:val="center"/>
          </w:tcPr>
          <w:p w14:paraId="34389177" w14:textId="0F337201" w:rsidR="00C6723D" w:rsidRDefault="00C6723D" w:rsidP="0014342C">
            <w:pPr>
              <w:pBdr>
                <w:top w:val="nil"/>
                <w:left w:val="nil"/>
                <w:bottom w:val="nil"/>
                <w:right w:val="nil"/>
                <w:between w:val="nil"/>
              </w:pBdr>
              <w:jc w:val="center"/>
              <w:rPr>
                <w:color w:val="000000"/>
                <w:sz w:val="20"/>
                <w:szCs w:val="20"/>
              </w:rPr>
            </w:pPr>
            <w:r>
              <w:rPr>
                <w:color w:val="000000"/>
                <w:sz w:val="20"/>
                <w:szCs w:val="20"/>
              </w:rPr>
              <w:t>RAISON</w:t>
            </w:r>
            <w:r w:rsidR="0014342C">
              <w:rPr>
                <w:color w:val="000000"/>
                <w:sz w:val="20"/>
                <w:szCs w:val="20"/>
              </w:rPr>
              <w:t xml:space="preserve"> </w:t>
            </w:r>
            <w:r>
              <w:rPr>
                <w:color w:val="000000"/>
                <w:sz w:val="20"/>
                <w:szCs w:val="20"/>
              </w:rPr>
              <w:t>sociale de l'organisme de contrôle</w:t>
            </w:r>
          </w:p>
        </w:tc>
        <w:tc>
          <w:tcPr>
            <w:tcW w:w="1248" w:type="dxa"/>
            <w:vAlign w:val="center"/>
          </w:tcPr>
          <w:p w14:paraId="7216B934" w14:textId="78FF8A73" w:rsidR="00C6723D" w:rsidRDefault="00C6723D" w:rsidP="0014342C">
            <w:pPr>
              <w:pBdr>
                <w:top w:val="nil"/>
                <w:left w:val="nil"/>
                <w:bottom w:val="nil"/>
                <w:right w:val="nil"/>
                <w:between w:val="nil"/>
              </w:pBdr>
              <w:ind w:left="10" w:right="2"/>
              <w:jc w:val="center"/>
              <w:rPr>
                <w:color w:val="000000"/>
                <w:sz w:val="20"/>
                <w:szCs w:val="20"/>
              </w:rPr>
            </w:pPr>
            <w:r>
              <w:rPr>
                <w:color w:val="000000"/>
                <w:sz w:val="20"/>
                <w:szCs w:val="20"/>
              </w:rPr>
              <w:t>SIRET de</w:t>
            </w:r>
            <w:r w:rsidR="0014342C">
              <w:rPr>
                <w:color w:val="000000"/>
                <w:sz w:val="20"/>
                <w:szCs w:val="20"/>
              </w:rPr>
              <w:t xml:space="preserve"> </w:t>
            </w:r>
            <w:r>
              <w:rPr>
                <w:color w:val="000000"/>
                <w:sz w:val="20"/>
                <w:szCs w:val="20"/>
              </w:rPr>
              <w:t>l'entreprise ayant réalisé l'opération</w:t>
            </w:r>
          </w:p>
        </w:tc>
        <w:tc>
          <w:tcPr>
            <w:tcW w:w="1499" w:type="dxa"/>
            <w:vAlign w:val="center"/>
          </w:tcPr>
          <w:p w14:paraId="6CCC01BD" w14:textId="77777777" w:rsidR="00C6723D" w:rsidRDefault="00C6723D" w:rsidP="0014342C">
            <w:pPr>
              <w:pBdr>
                <w:top w:val="nil"/>
                <w:left w:val="nil"/>
                <w:bottom w:val="nil"/>
                <w:right w:val="nil"/>
                <w:between w:val="nil"/>
              </w:pBdr>
              <w:ind w:right="140"/>
              <w:jc w:val="center"/>
              <w:rPr>
                <w:color w:val="000000"/>
                <w:sz w:val="20"/>
                <w:szCs w:val="20"/>
              </w:rPr>
            </w:pPr>
            <w:r>
              <w:rPr>
                <w:color w:val="000000"/>
                <w:sz w:val="20"/>
                <w:szCs w:val="20"/>
              </w:rPr>
              <w:t>Numéro de téléphone du bénéficiaire</w:t>
            </w:r>
          </w:p>
        </w:tc>
        <w:tc>
          <w:tcPr>
            <w:tcW w:w="1559" w:type="dxa"/>
            <w:vAlign w:val="center"/>
          </w:tcPr>
          <w:p w14:paraId="696BA79E" w14:textId="77777777" w:rsidR="00C6723D" w:rsidRDefault="00C6723D" w:rsidP="0014342C">
            <w:pPr>
              <w:pBdr>
                <w:top w:val="nil"/>
                <w:left w:val="nil"/>
                <w:bottom w:val="nil"/>
                <w:right w:val="nil"/>
                <w:between w:val="nil"/>
              </w:pBdr>
              <w:ind w:right="143"/>
              <w:jc w:val="center"/>
              <w:rPr>
                <w:color w:val="000000"/>
                <w:sz w:val="20"/>
                <w:szCs w:val="20"/>
              </w:rPr>
            </w:pPr>
            <w:r>
              <w:rPr>
                <w:color w:val="000000"/>
                <w:sz w:val="20"/>
                <w:szCs w:val="20"/>
              </w:rPr>
              <w:t>Adresse de courriel du bénéficiaire</w:t>
            </w:r>
          </w:p>
        </w:tc>
        <w:tc>
          <w:tcPr>
            <w:tcW w:w="1418" w:type="dxa"/>
            <w:vAlign w:val="center"/>
          </w:tcPr>
          <w:p w14:paraId="620A5142" w14:textId="77777777" w:rsidR="00C6723D" w:rsidRDefault="00C6723D" w:rsidP="0014342C">
            <w:pPr>
              <w:pBdr>
                <w:top w:val="nil"/>
                <w:left w:val="nil"/>
                <w:bottom w:val="nil"/>
                <w:right w:val="nil"/>
                <w:between w:val="nil"/>
              </w:pBdr>
              <w:ind w:right="148"/>
              <w:jc w:val="center"/>
              <w:rPr>
                <w:color w:val="000000"/>
                <w:sz w:val="20"/>
                <w:szCs w:val="20"/>
              </w:rPr>
            </w:pPr>
            <w:r>
              <w:rPr>
                <w:color w:val="000000"/>
                <w:sz w:val="20"/>
                <w:szCs w:val="20"/>
              </w:rPr>
              <w:t>Montant du rôle actif et incitatif (€)</w:t>
            </w:r>
          </w:p>
        </w:tc>
        <w:tc>
          <w:tcPr>
            <w:tcW w:w="1559" w:type="dxa"/>
            <w:vAlign w:val="center"/>
          </w:tcPr>
          <w:p w14:paraId="40DC2A4B" w14:textId="77777777" w:rsidR="00C6723D" w:rsidRDefault="00C6723D" w:rsidP="0014342C">
            <w:pPr>
              <w:pBdr>
                <w:top w:val="nil"/>
                <w:left w:val="nil"/>
                <w:bottom w:val="nil"/>
                <w:right w:val="nil"/>
                <w:between w:val="nil"/>
              </w:pBdr>
              <w:jc w:val="center"/>
              <w:rPr>
                <w:color w:val="000000"/>
                <w:sz w:val="20"/>
                <w:szCs w:val="20"/>
              </w:rPr>
            </w:pPr>
            <w:r>
              <w:rPr>
                <w:color w:val="000000"/>
                <w:sz w:val="20"/>
                <w:szCs w:val="20"/>
              </w:rPr>
              <w:t>Commentaires</w:t>
            </w:r>
          </w:p>
        </w:tc>
      </w:tr>
      <w:tr w:rsidR="00C6723D" w14:paraId="14C3BD67" w14:textId="77777777" w:rsidTr="0014342C">
        <w:trPr>
          <w:trHeight w:val="340"/>
          <w:jc w:val="center"/>
        </w:trPr>
        <w:tc>
          <w:tcPr>
            <w:tcW w:w="1247" w:type="dxa"/>
            <w:vAlign w:val="center"/>
          </w:tcPr>
          <w:p w14:paraId="515092BC" w14:textId="77777777" w:rsidR="00C6723D" w:rsidRDefault="00C6723D" w:rsidP="0014342C">
            <w:pPr>
              <w:pBdr>
                <w:top w:val="nil"/>
                <w:left w:val="nil"/>
                <w:bottom w:val="nil"/>
                <w:right w:val="nil"/>
                <w:between w:val="nil"/>
              </w:pBdr>
              <w:rPr>
                <w:color w:val="000000"/>
                <w:sz w:val="20"/>
                <w:szCs w:val="20"/>
              </w:rPr>
            </w:pPr>
          </w:p>
        </w:tc>
        <w:tc>
          <w:tcPr>
            <w:tcW w:w="1246" w:type="dxa"/>
            <w:vAlign w:val="center"/>
          </w:tcPr>
          <w:p w14:paraId="1B1A2844" w14:textId="77777777" w:rsidR="00C6723D" w:rsidRDefault="00C6723D" w:rsidP="0014342C">
            <w:pPr>
              <w:pBdr>
                <w:top w:val="nil"/>
                <w:left w:val="nil"/>
                <w:bottom w:val="nil"/>
                <w:right w:val="nil"/>
                <w:between w:val="nil"/>
              </w:pBdr>
              <w:rPr>
                <w:color w:val="000000"/>
                <w:sz w:val="20"/>
                <w:szCs w:val="20"/>
              </w:rPr>
            </w:pPr>
          </w:p>
        </w:tc>
        <w:tc>
          <w:tcPr>
            <w:tcW w:w="1248" w:type="dxa"/>
            <w:vAlign w:val="center"/>
          </w:tcPr>
          <w:p w14:paraId="558776BE" w14:textId="77777777" w:rsidR="00C6723D" w:rsidRDefault="00C6723D" w:rsidP="0014342C">
            <w:pPr>
              <w:pBdr>
                <w:top w:val="nil"/>
                <w:left w:val="nil"/>
                <w:bottom w:val="nil"/>
                <w:right w:val="nil"/>
                <w:between w:val="nil"/>
              </w:pBdr>
              <w:rPr>
                <w:color w:val="000000"/>
                <w:sz w:val="20"/>
                <w:szCs w:val="20"/>
              </w:rPr>
            </w:pPr>
          </w:p>
        </w:tc>
        <w:tc>
          <w:tcPr>
            <w:tcW w:w="1499" w:type="dxa"/>
            <w:vAlign w:val="center"/>
          </w:tcPr>
          <w:p w14:paraId="48E34026" w14:textId="77777777" w:rsidR="00C6723D" w:rsidRDefault="00C6723D" w:rsidP="0014342C">
            <w:pPr>
              <w:pBdr>
                <w:top w:val="nil"/>
                <w:left w:val="nil"/>
                <w:bottom w:val="nil"/>
                <w:right w:val="nil"/>
                <w:between w:val="nil"/>
              </w:pBdr>
              <w:rPr>
                <w:color w:val="000000"/>
                <w:sz w:val="20"/>
                <w:szCs w:val="20"/>
              </w:rPr>
            </w:pPr>
          </w:p>
        </w:tc>
        <w:tc>
          <w:tcPr>
            <w:tcW w:w="1559" w:type="dxa"/>
            <w:vAlign w:val="center"/>
          </w:tcPr>
          <w:p w14:paraId="5120C593" w14:textId="77777777" w:rsidR="00C6723D" w:rsidRDefault="00C6723D" w:rsidP="0014342C">
            <w:pPr>
              <w:pBdr>
                <w:top w:val="nil"/>
                <w:left w:val="nil"/>
                <w:bottom w:val="nil"/>
                <w:right w:val="nil"/>
                <w:between w:val="nil"/>
              </w:pBdr>
              <w:rPr>
                <w:color w:val="000000"/>
                <w:sz w:val="20"/>
                <w:szCs w:val="20"/>
              </w:rPr>
            </w:pPr>
          </w:p>
        </w:tc>
        <w:tc>
          <w:tcPr>
            <w:tcW w:w="1418" w:type="dxa"/>
            <w:vAlign w:val="center"/>
          </w:tcPr>
          <w:p w14:paraId="71487516" w14:textId="77777777" w:rsidR="00C6723D" w:rsidRDefault="00C6723D" w:rsidP="0014342C">
            <w:pPr>
              <w:pBdr>
                <w:top w:val="nil"/>
                <w:left w:val="nil"/>
                <w:bottom w:val="nil"/>
                <w:right w:val="nil"/>
                <w:between w:val="nil"/>
              </w:pBdr>
              <w:rPr>
                <w:color w:val="000000"/>
                <w:sz w:val="20"/>
                <w:szCs w:val="20"/>
              </w:rPr>
            </w:pPr>
          </w:p>
        </w:tc>
        <w:tc>
          <w:tcPr>
            <w:tcW w:w="1559" w:type="dxa"/>
            <w:vAlign w:val="center"/>
          </w:tcPr>
          <w:p w14:paraId="03C0C149" w14:textId="77777777" w:rsidR="00C6723D" w:rsidRDefault="00C6723D" w:rsidP="0014342C">
            <w:pPr>
              <w:pBdr>
                <w:top w:val="nil"/>
                <w:left w:val="nil"/>
                <w:bottom w:val="nil"/>
                <w:right w:val="nil"/>
                <w:between w:val="nil"/>
              </w:pBdr>
              <w:rPr>
                <w:color w:val="000000"/>
                <w:sz w:val="20"/>
                <w:szCs w:val="20"/>
              </w:rPr>
            </w:pPr>
          </w:p>
        </w:tc>
      </w:tr>
    </w:tbl>
    <w:p w14:paraId="3445CE84" w14:textId="77777777" w:rsidR="00C6723D" w:rsidRDefault="00C6723D" w:rsidP="00C6723D"/>
    <w:p w14:paraId="0F810961" w14:textId="77777777" w:rsidR="000F6DBA" w:rsidRDefault="000F6DBA" w:rsidP="00C6723D">
      <w:pPr>
        <w:jc w:val="both"/>
      </w:pPr>
    </w:p>
    <w:sectPr w:rsidR="000F6DBA" w:rsidSect="007235CA">
      <w:headerReference w:type="default" r:id="rId8"/>
      <w:pgSz w:w="11906" w:h="16838"/>
      <w:pgMar w:top="1281" w:right="851" w:bottom="1418" w:left="95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5195B" w14:textId="77777777" w:rsidR="00E32D0A" w:rsidRDefault="00E32D0A" w:rsidP="008B3049">
      <w:r>
        <w:separator/>
      </w:r>
    </w:p>
  </w:endnote>
  <w:endnote w:type="continuationSeparator" w:id="0">
    <w:p w14:paraId="1E26D83A" w14:textId="77777777" w:rsidR="00E32D0A" w:rsidRDefault="00E32D0A" w:rsidP="008B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125C9" w14:textId="77777777" w:rsidR="00E32D0A" w:rsidRDefault="00E32D0A" w:rsidP="008B3049">
      <w:r>
        <w:separator/>
      </w:r>
    </w:p>
  </w:footnote>
  <w:footnote w:type="continuationSeparator" w:id="0">
    <w:p w14:paraId="2750A3E1" w14:textId="77777777" w:rsidR="00E32D0A" w:rsidRDefault="00E32D0A" w:rsidP="008B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320B" w14:textId="49C8C42C" w:rsidR="008B3049" w:rsidRDefault="008B3049" w:rsidP="008B3049">
    <w:pPr>
      <w:pStyle w:val="En-tte"/>
    </w:pPr>
  </w:p>
  <w:p w14:paraId="0DB42CAC" w14:textId="361A9DF5" w:rsidR="008B3049" w:rsidRDefault="008B3049" w:rsidP="008B3049">
    <w:pPr>
      <w:pStyle w:val="En-tte"/>
    </w:pPr>
    <w:r>
      <w:rPr>
        <w:noProof/>
        <w:lang w:eastAsia="fr-FR"/>
      </w:rPr>
      <w:drawing>
        <wp:anchor distT="0" distB="0" distL="114300" distR="114300" simplePos="0" relativeHeight="251659264" behindDoc="0" locked="0" layoutInCell="1" allowOverlap="1" wp14:anchorId="01EDFD9F" wp14:editId="362A8EE8">
          <wp:simplePos x="0" y="0"/>
          <wp:positionH relativeFrom="margin">
            <wp:align>center</wp:align>
          </wp:positionH>
          <wp:positionV relativeFrom="paragraph">
            <wp:posOffset>7620</wp:posOffset>
          </wp:positionV>
          <wp:extent cx="1882140" cy="884315"/>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FSIN-CMJN-recadre_5_LIGN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140" cy="884315"/>
                  </a:xfrm>
                  <a:prstGeom prst="rect">
                    <a:avLst/>
                  </a:prstGeom>
                </pic:spPr>
              </pic:pic>
            </a:graphicData>
          </a:graphic>
          <wp14:sizeRelH relativeFrom="margin">
            <wp14:pctWidth>0</wp14:pctWidth>
          </wp14:sizeRelH>
          <wp14:sizeRelV relativeFrom="margin">
            <wp14:pctHeight>0</wp14:pctHeight>
          </wp14:sizeRelV>
        </wp:anchor>
      </w:drawing>
    </w:r>
  </w:p>
  <w:p w14:paraId="4C9507B0" w14:textId="54D62EAC" w:rsidR="008B3049" w:rsidRDefault="008B3049" w:rsidP="008B3049">
    <w:pPr>
      <w:pStyle w:val="En-tte"/>
    </w:pPr>
  </w:p>
  <w:p w14:paraId="2DC578AB" w14:textId="708944AB" w:rsidR="008B3049" w:rsidRDefault="008B3049" w:rsidP="008B3049">
    <w:pPr>
      <w:pStyle w:val="En-tte"/>
    </w:pPr>
  </w:p>
  <w:p w14:paraId="5D1C518D" w14:textId="704CDE56" w:rsidR="008B3049" w:rsidRDefault="008B3049" w:rsidP="008B3049">
    <w:pPr>
      <w:pStyle w:val="En-tte"/>
    </w:pPr>
  </w:p>
  <w:p w14:paraId="4FFA8792" w14:textId="592FCF78" w:rsidR="008B3049" w:rsidRDefault="008B3049" w:rsidP="008B3049">
    <w:pPr>
      <w:pStyle w:val="En-tte"/>
    </w:pPr>
  </w:p>
  <w:p w14:paraId="1A3709DC" w14:textId="77777777" w:rsidR="008B3049" w:rsidRDefault="008B3049" w:rsidP="008B30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95A"/>
    <w:multiLevelType w:val="multilevel"/>
    <w:tmpl w:val="FFFFFFFF"/>
    <w:lvl w:ilvl="0">
      <w:start w:val="1"/>
      <w:numFmt w:val="decimal"/>
      <w:lvlText w:val="%1."/>
      <w:lvlJc w:val="left"/>
      <w:pPr>
        <w:ind w:left="333" w:hanging="221"/>
      </w:pPr>
      <w:rPr>
        <w:u w:val="single"/>
      </w:rPr>
    </w:lvl>
    <w:lvl w:ilvl="1">
      <w:numFmt w:val="bullet"/>
      <w:lvlText w:val="•"/>
      <w:lvlJc w:val="left"/>
      <w:pPr>
        <w:ind w:left="1378" w:hanging="220"/>
      </w:pPr>
    </w:lvl>
    <w:lvl w:ilvl="2">
      <w:numFmt w:val="bullet"/>
      <w:lvlText w:val="•"/>
      <w:lvlJc w:val="left"/>
      <w:pPr>
        <w:ind w:left="2416" w:hanging="221"/>
      </w:pPr>
    </w:lvl>
    <w:lvl w:ilvl="3">
      <w:numFmt w:val="bullet"/>
      <w:lvlText w:val="•"/>
      <w:lvlJc w:val="left"/>
      <w:pPr>
        <w:ind w:left="3454" w:hanging="221"/>
      </w:pPr>
    </w:lvl>
    <w:lvl w:ilvl="4">
      <w:numFmt w:val="bullet"/>
      <w:lvlText w:val="•"/>
      <w:lvlJc w:val="left"/>
      <w:pPr>
        <w:ind w:left="4492" w:hanging="221"/>
      </w:pPr>
    </w:lvl>
    <w:lvl w:ilvl="5">
      <w:numFmt w:val="bullet"/>
      <w:lvlText w:val="•"/>
      <w:lvlJc w:val="left"/>
      <w:pPr>
        <w:ind w:left="5530" w:hanging="221"/>
      </w:pPr>
    </w:lvl>
    <w:lvl w:ilvl="6">
      <w:numFmt w:val="bullet"/>
      <w:lvlText w:val="•"/>
      <w:lvlJc w:val="left"/>
      <w:pPr>
        <w:ind w:left="6568" w:hanging="221"/>
      </w:pPr>
    </w:lvl>
    <w:lvl w:ilvl="7">
      <w:numFmt w:val="bullet"/>
      <w:lvlText w:val="•"/>
      <w:lvlJc w:val="left"/>
      <w:pPr>
        <w:ind w:left="7606" w:hanging="221"/>
      </w:pPr>
    </w:lvl>
    <w:lvl w:ilvl="8">
      <w:numFmt w:val="bullet"/>
      <w:lvlText w:val="•"/>
      <w:lvlJc w:val="left"/>
      <w:pPr>
        <w:ind w:left="8644" w:hanging="221"/>
      </w:pPr>
    </w:lvl>
  </w:abstractNum>
  <w:abstractNum w:abstractNumId="1" w15:restartNumberingAfterBreak="0">
    <w:nsid w:val="0F8F0EEE"/>
    <w:multiLevelType w:val="multilevel"/>
    <w:tmpl w:val="FFFFFFFF"/>
    <w:lvl w:ilvl="0">
      <w:numFmt w:val="bullet"/>
      <w:lvlText w:val="-"/>
      <w:lvlJc w:val="left"/>
      <w:pPr>
        <w:ind w:left="237" w:hanging="125"/>
      </w:pPr>
      <w:rPr>
        <w:rFonts w:ascii="Times New Roman" w:eastAsia="Times New Roman" w:hAnsi="Times New Roman" w:cs="Times New Roman"/>
        <w:b w:val="0"/>
        <w:i w:val="0"/>
        <w:sz w:val="22"/>
        <w:szCs w:val="22"/>
      </w:rPr>
    </w:lvl>
    <w:lvl w:ilvl="1">
      <w:numFmt w:val="bullet"/>
      <w:lvlText w:val="•"/>
      <w:lvlJc w:val="left"/>
      <w:pPr>
        <w:ind w:left="1288" w:hanging="125"/>
      </w:pPr>
    </w:lvl>
    <w:lvl w:ilvl="2">
      <w:numFmt w:val="bullet"/>
      <w:lvlText w:val="•"/>
      <w:lvlJc w:val="left"/>
      <w:pPr>
        <w:ind w:left="2336" w:hanging="125"/>
      </w:pPr>
    </w:lvl>
    <w:lvl w:ilvl="3">
      <w:numFmt w:val="bullet"/>
      <w:lvlText w:val="•"/>
      <w:lvlJc w:val="left"/>
      <w:pPr>
        <w:ind w:left="3384" w:hanging="125"/>
      </w:pPr>
    </w:lvl>
    <w:lvl w:ilvl="4">
      <w:numFmt w:val="bullet"/>
      <w:lvlText w:val="•"/>
      <w:lvlJc w:val="left"/>
      <w:pPr>
        <w:ind w:left="4432" w:hanging="125"/>
      </w:pPr>
    </w:lvl>
    <w:lvl w:ilvl="5">
      <w:numFmt w:val="bullet"/>
      <w:lvlText w:val="•"/>
      <w:lvlJc w:val="left"/>
      <w:pPr>
        <w:ind w:left="5480" w:hanging="125"/>
      </w:pPr>
    </w:lvl>
    <w:lvl w:ilvl="6">
      <w:numFmt w:val="bullet"/>
      <w:lvlText w:val="•"/>
      <w:lvlJc w:val="left"/>
      <w:pPr>
        <w:ind w:left="6528" w:hanging="125"/>
      </w:pPr>
    </w:lvl>
    <w:lvl w:ilvl="7">
      <w:numFmt w:val="bullet"/>
      <w:lvlText w:val="•"/>
      <w:lvlJc w:val="left"/>
      <w:pPr>
        <w:ind w:left="7576" w:hanging="125"/>
      </w:pPr>
    </w:lvl>
    <w:lvl w:ilvl="8">
      <w:numFmt w:val="bullet"/>
      <w:lvlText w:val="•"/>
      <w:lvlJc w:val="left"/>
      <w:pPr>
        <w:ind w:left="8624" w:hanging="125"/>
      </w:pPr>
    </w:lvl>
  </w:abstractNum>
  <w:abstractNum w:abstractNumId="2" w15:restartNumberingAfterBreak="0">
    <w:nsid w:val="37807027"/>
    <w:multiLevelType w:val="multilevel"/>
    <w:tmpl w:val="AB240034"/>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46551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964357"/>
    <w:multiLevelType w:val="multilevel"/>
    <w:tmpl w:val="FFFFFFFF"/>
    <w:lvl w:ilvl="0">
      <w:numFmt w:val="bullet"/>
      <w:lvlText w:val="□"/>
      <w:lvlJc w:val="left"/>
      <w:pPr>
        <w:ind w:left="112" w:hanging="171"/>
      </w:pPr>
      <w:rPr>
        <w:rFonts w:ascii="Times New Roman" w:eastAsia="Times New Roman" w:hAnsi="Times New Roman" w:cs="Times New Roman"/>
        <w:b w:val="0"/>
        <w:i w:val="0"/>
        <w:sz w:val="20"/>
        <w:szCs w:val="20"/>
      </w:rPr>
    </w:lvl>
    <w:lvl w:ilvl="1">
      <w:numFmt w:val="bullet"/>
      <w:lvlText w:val="•"/>
      <w:lvlJc w:val="left"/>
      <w:pPr>
        <w:ind w:left="1180" w:hanging="171"/>
      </w:pPr>
    </w:lvl>
    <w:lvl w:ilvl="2">
      <w:numFmt w:val="bullet"/>
      <w:lvlText w:val="•"/>
      <w:lvlJc w:val="left"/>
      <w:pPr>
        <w:ind w:left="2240" w:hanging="171"/>
      </w:pPr>
    </w:lvl>
    <w:lvl w:ilvl="3">
      <w:numFmt w:val="bullet"/>
      <w:lvlText w:val="•"/>
      <w:lvlJc w:val="left"/>
      <w:pPr>
        <w:ind w:left="3300" w:hanging="171"/>
      </w:pPr>
    </w:lvl>
    <w:lvl w:ilvl="4">
      <w:numFmt w:val="bullet"/>
      <w:lvlText w:val="•"/>
      <w:lvlJc w:val="left"/>
      <w:pPr>
        <w:ind w:left="4360" w:hanging="171"/>
      </w:pPr>
    </w:lvl>
    <w:lvl w:ilvl="5">
      <w:numFmt w:val="bullet"/>
      <w:lvlText w:val="•"/>
      <w:lvlJc w:val="left"/>
      <w:pPr>
        <w:ind w:left="5420" w:hanging="171"/>
      </w:pPr>
    </w:lvl>
    <w:lvl w:ilvl="6">
      <w:numFmt w:val="bullet"/>
      <w:lvlText w:val="•"/>
      <w:lvlJc w:val="left"/>
      <w:pPr>
        <w:ind w:left="6480" w:hanging="171"/>
      </w:pPr>
    </w:lvl>
    <w:lvl w:ilvl="7">
      <w:numFmt w:val="bullet"/>
      <w:lvlText w:val="•"/>
      <w:lvlJc w:val="left"/>
      <w:pPr>
        <w:ind w:left="7540" w:hanging="171"/>
      </w:pPr>
    </w:lvl>
    <w:lvl w:ilvl="8">
      <w:numFmt w:val="bullet"/>
      <w:lvlText w:val="•"/>
      <w:lvlJc w:val="left"/>
      <w:pPr>
        <w:ind w:left="8600" w:hanging="171"/>
      </w:pPr>
    </w:lvl>
  </w:abstractNum>
  <w:num w:numId="1">
    <w:abstractNumId w:val="2"/>
  </w:num>
  <w:num w:numId="2">
    <w:abstractNumId w:val="3"/>
  </w:num>
  <w:num w:numId="3">
    <w:abstractNumId w:val="4"/>
  </w:num>
  <w:num w:numId="4">
    <w:abstractNumId w:val="1"/>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E7"/>
    <w:rsid w:val="00072456"/>
    <w:rsid w:val="00096566"/>
    <w:rsid w:val="000A32C8"/>
    <w:rsid w:val="000F6DBA"/>
    <w:rsid w:val="00104B56"/>
    <w:rsid w:val="00126A3B"/>
    <w:rsid w:val="0013046A"/>
    <w:rsid w:val="0014342C"/>
    <w:rsid w:val="0016560B"/>
    <w:rsid w:val="001A1065"/>
    <w:rsid w:val="001D69F1"/>
    <w:rsid w:val="001E7707"/>
    <w:rsid w:val="001F1348"/>
    <w:rsid w:val="001F1EFD"/>
    <w:rsid w:val="0021773B"/>
    <w:rsid w:val="00266A14"/>
    <w:rsid w:val="00297F8A"/>
    <w:rsid w:val="002A3CF8"/>
    <w:rsid w:val="002D50D5"/>
    <w:rsid w:val="002F0441"/>
    <w:rsid w:val="002F4B5B"/>
    <w:rsid w:val="00366C59"/>
    <w:rsid w:val="003702EA"/>
    <w:rsid w:val="0037044B"/>
    <w:rsid w:val="00394A81"/>
    <w:rsid w:val="003B5AFC"/>
    <w:rsid w:val="004349F6"/>
    <w:rsid w:val="00443E1B"/>
    <w:rsid w:val="00464AB3"/>
    <w:rsid w:val="004841BA"/>
    <w:rsid w:val="0049663B"/>
    <w:rsid w:val="0050371D"/>
    <w:rsid w:val="00537AC9"/>
    <w:rsid w:val="005D2EE0"/>
    <w:rsid w:val="006252AF"/>
    <w:rsid w:val="00632EC0"/>
    <w:rsid w:val="006C43D7"/>
    <w:rsid w:val="007127EF"/>
    <w:rsid w:val="007235CA"/>
    <w:rsid w:val="007C3AE7"/>
    <w:rsid w:val="008454AF"/>
    <w:rsid w:val="008771DA"/>
    <w:rsid w:val="008A6D25"/>
    <w:rsid w:val="008B3049"/>
    <w:rsid w:val="008B663E"/>
    <w:rsid w:val="008E5C6D"/>
    <w:rsid w:val="00907358"/>
    <w:rsid w:val="0098508A"/>
    <w:rsid w:val="00985D47"/>
    <w:rsid w:val="009D7554"/>
    <w:rsid w:val="00A02BC2"/>
    <w:rsid w:val="00A3331E"/>
    <w:rsid w:val="00A46D6E"/>
    <w:rsid w:val="00A940BD"/>
    <w:rsid w:val="00A95A12"/>
    <w:rsid w:val="00AB148C"/>
    <w:rsid w:val="00AC062B"/>
    <w:rsid w:val="00B901AB"/>
    <w:rsid w:val="00BA297C"/>
    <w:rsid w:val="00C46396"/>
    <w:rsid w:val="00C463EF"/>
    <w:rsid w:val="00C5546D"/>
    <w:rsid w:val="00C6723D"/>
    <w:rsid w:val="00CC7F3B"/>
    <w:rsid w:val="00D57E1C"/>
    <w:rsid w:val="00E32D0A"/>
    <w:rsid w:val="00E758DD"/>
    <w:rsid w:val="00F302D4"/>
    <w:rsid w:val="00F426DB"/>
    <w:rsid w:val="00F6193D"/>
    <w:rsid w:val="00FB17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1FB8"/>
  <w15:docId w15:val="{02AA0F6A-313A-425F-9923-6160FA32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Titre1">
    <w:name w:val="heading 1"/>
    <w:basedOn w:val="Normal"/>
    <w:next w:val="Normal"/>
    <w:qFormat/>
    <w:pPr>
      <w:keepNext/>
      <w:numPr>
        <w:numId w:val="1"/>
      </w:numPr>
      <w:spacing w:before="240"/>
      <w:jc w:val="center"/>
      <w:outlineLvl w:val="0"/>
    </w:pPr>
    <w:rPr>
      <w:rFonts w:cs="Arial"/>
      <w:bCs/>
      <w:caps/>
      <w:kern w:val="2"/>
    </w:rPr>
  </w:style>
  <w:style w:type="paragraph" w:styleId="Titre2">
    <w:name w:val="heading 2"/>
    <w:basedOn w:val="Normal"/>
    <w:next w:val="Normal"/>
    <w:qFormat/>
    <w:pPr>
      <w:keepNext/>
      <w:numPr>
        <w:ilvl w:val="1"/>
        <w:numId w:val="1"/>
      </w:numPr>
      <w:spacing w:before="240"/>
      <w:jc w:val="center"/>
      <w:outlineLvl w:val="1"/>
    </w:pPr>
    <w:rPr>
      <w:bCs/>
      <w:iCs/>
      <w:smallCaps/>
    </w:rPr>
  </w:style>
  <w:style w:type="paragraph" w:styleId="Titre3">
    <w:name w:val="heading 3"/>
    <w:basedOn w:val="Normal"/>
    <w:next w:val="Normal"/>
    <w:qFormat/>
    <w:pPr>
      <w:keepNext/>
      <w:numPr>
        <w:ilvl w:val="2"/>
        <w:numId w:val="1"/>
      </w:numPr>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fr-FR" w:bidi="ar-SA"/>
    </w:rPr>
  </w:style>
  <w:style w:type="character" w:customStyle="1" w:styleId="SNDatearrtCar">
    <w:name w:val="SNDate arrêté Car"/>
    <w:qFormat/>
    <w:rPr>
      <w:sz w:val="24"/>
      <w:szCs w:val="24"/>
      <w:lang w:val="fr-FR" w:bidi="ar-SA"/>
    </w:rPr>
  </w:style>
  <w:style w:type="character" w:customStyle="1" w:styleId="SNArticleCar">
    <w:name w:val="SNArticle Car"/>
    <w:qFormat/>
    <w:rPr>
      <w:b/>
      <w:sz w:val="24"/>
      <w:szCs w:val="24"/>
      <w:lang w:val="fr-FR" w:bidi="ar-SA"/>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pPr>
      <w:spacing w:after="120"/>
      <w:jc w:val="both"/>
    </w:pPr>
  </w:style>
  <w:style w:type="paragraph" w:styleId="Liste">
    <w:name w:val="List"/>
    <w:basedOn w:val="Corpsdetexte"/>
    <w:rPr>
      <w:rFonts w:cs="Mangal;Liberation Mono"/>
    </w:rPr>
  </w:style>
  <w:style w:type="paragraph" w:styleId="Lgende">
    <w:name w:val="caption"/>
    <w:basedOn w:val="Normal"/>
    <w:qFormat/>
    <w:pPr>
      <w:suppressLineNumbers/>
      <w:spacing w:before="120" w:after="120"/>
    </w:pPr>
    <w:rPr>
      <w:rFonts w:cs="Mangal;Liberation Mono"/>
      <w:i/>
      <w:iCs/>
    </w:rPr>
  </w:style>
  <w:style w:type="paragraph" w:customStyle="1" w:styleId="Index">
    <w:name w:val="Index"/>
    <w:basedOn w:val="Normal"/>
    <w:qFormat/>
    <w:pPr>
      <w:suppressLineNumbers/>
    </w:pPr>
    <w:rPr>
      <w:rFonts w:cs="Mangal;Liberation Mono"/>
    </w:rPr>
  </w:style>
  <w:style w:type="paragraph" w:customStyle="1" w:styleId="Titre30">
    <w:name w:val="Titre3"/>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Titre20">
    <w:name w:val="Titre2"/>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Titre10">
    <w:name w:val="Titre1"/>
    <w:basedOn w:val="Normal"/>
    <w:next w:val="Corpsdetexte"/>
    <w:qFormat/>
    <w:pPr>
      <w:keepNext/>
      <w:spacing w:before="240" w:after="120"/>
    </w:pPr>
    <w:rPr>
      <w:rFonts w:ascii="Liberation Sans" w:eastAsia="Microsoft YaHei" w:hAnsi="Liberation Sans" w:cs="Mangal;Liberation Mono"/>
      <w:sz w:val="28"/>
      <w:szCs w:val="28"/>
    </w:rPr>
  </w:style>
  <w:style w:type="paragraph" w:customStyle="1" w:styleId="SNREPUBLIQUE">
    <w:name w:val="SNREPUBLIQUE"/>
    <w:basedOn w:val="Normal"/>
    <w:qFormat/>
    <w:pPr>
      <w:jc w:val="center"/>
    </w:pPr>
    <w:rPr>
      <w:b/>
      <w:bCs/>
      <w:szCs w:val="20"/>
    </w:rPr>
  </w:style>
  <w:style w:type="paragraph" w:customStyle="1" w:styleId="SNSignature">
    <w:name w:val="SNSignature"/>
    <w:basedOn w:val="Normal"/>
    <w:qFormat/>
    <w:pPr>
      <w:ind w:firstLine="720"/>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Direction">
    <w:name w:val="Direction"/>
    <w:basedOn w:val="Normal"/>
    <w:qFormat/>
    <w:pPr>
      <w:spacing w:before="720"/>
      <w:jc w:val="center"/>
    </w:pPr>
    <w:rPr>
      <w:b/>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lang w:bidi="ar-SA"/>
    </w:rPr>
  </w:style>
  <w:style w:type="paragraph" w:customStyle="1" w:styleId="SNAutorit">
    <w:name w:val="SNAutorité"/>
    <w:basedOn w:val="Normal"/>
    <w:qFormat/>
    <w:pPr>
      <w:spacing w:before="720" w:after="240"/>
      <w:ind w:firstLine="720"/>
    </w:pPr>
    <w:rPr>
      <w:b/>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uiPriority w:val="99"/>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arrt">
    <w:name w:val="SNDate arrêté"/>
    <w:basedOn w:val="Normal"/>
    <w:next w:val="SNContreseing"/>
    <w:qFormat/>
    <w:pPr>
      <w:spacing w:before="480" w:after="1680"/>
      <w:ind w:firstLine="720"/>
    </w:pPr>
  </w:style>
  <w:style w:type="paragraph" w:customStyle="1" w:styleId="SNContreseing">
    <w:name w:val="SNContreseing"/>
    <w:basedOn w:val="Normal"/>
    <w:next w:val="Normal"/>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Corpsdetexte"/>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Intitul">
    <w:name w:val="SNIntitulé"/>
    <w:basedOn w:val="Normal"/>
    <w:qFormat/>
    <w:pPr>
      <w:jc w:val="center"/>
    </w:pPr>
  </w:style>
  <w:style w:type="paragraph" w:customStyle="1" w:styleId="Titre1objet">
    <w:name w:val="Titre 1 objet"/>
    <w:basedOn w:val="Titre1"/>
    <w:next w:val="Normal"/>
    <w:qFormat/>
    <w:pPr>
      <w:numPr>
        <w:numId w:val="0"/>
      </w:numPr>
      <w:spacing w:before="0" w:after="120"/>
    </w:pPr>
    <w:rPr>
      <w:b/>
    </w:rPr>
  </w:style>
  <w:style w:type="paragraph" w:customStyle="1" w:styleId="SNExcution">
    <w:name w:val="SNExécu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styleId="Textedebulles">
    <w:name w:val="Balloon Text"/>
    <w:basedOn w:val="Normal"/>
    <w:qFormat/>
    <w:rPr>
      <w:rFonts w:ascii="Tahoma" w:hAnsi="Tahoma" w:cs="Tahoma"/>
      <w:sz w:val="16"/>
      <w:szCs w:val="16"/>
    </w:rPr>
  </w:style>
  <w:style w:type="paragraph" w:customStyle="1" w:styleId="Titre2objet">
    <w:name w:val="Titre 2 objet"/>
    <w:basedOn w:val="Titre2"/>
    <w:qFormat/>
    <w:pPr>
      <w:numPr>
        <w:ilvl w:val="0"/>
        <w:numId w:val="0"/>
      </w:numPr>
      <w:spacing w:before="0" w:after="120"/>
    </w:pPr>
    <w:rPr>
      <w:b/>
    </w:rPr>
  </w:style>
  <w:style w:type="paragraph" w:customStyle="1" w:styleId="Style1">
    <w:name w:val="Style1"/>
    <w:basedOn w:val="Titre3"/>
    <w:next w:val="Normal"/>
    <w:qFormat/>
    <w:pPr>
      <w:numPr>
        <w:ilvl w:val="0"/>
        <w:numId w:val="0"/>
      </w:numPr>
      <w:spacing w:before="0" w:after="120"/>
    </w:pPr>
    <w:rPr>
      <w:b/>
    </w:rPr>
  </w:style>
  <w:style w:type="paragraph" w:customStyle="1" w:styleId="Titre3objet">
    <w:name w:val="Titre 3 objet"/>
    <w:basedOn w:val="Titre3"/>
    <w:next w:val="Normal"/>
    <w:qFormat/>
    <w:pPr>
      <w:numPr>
        <w:ilvl w:val="0"/>
        <w:numId w:val="0"/>
      </w:numPr>
      <w:spacing w:before="0" w:after="120"/>
    </w:pPr>
    <w:rPr>
      <w:b/>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SNSignatureGauche">
    <w:name w:val="SNSignature Gauche"/>
    <w:basedOn w:val="Normal"/>
    <w:qFormat/>
    <w:pPr>
      <w:ind w:firstLine="720"/>
    </w:pPr>
  </w:style>
  <w:style w:type="numbering" w:customStyle="1" w:styleId="WW8Num1">
    <w:name w:val="WW8Num1"/>
    <w:qFormat/>
  </w:style>
  <w:style w:type="character" w:customStyle="1" w:styleId="Marquedecommentaire2">
    <w:name w:val="Marque de commentaire2"/>
    <w:rsid w:val="000F6DBA"/>
    <w:rPr>
      <w:rFonts w:cs="Times New Roman"/>
      <w:sz w:val="16"/>
      <w:szCs w:val="16"/>
    </w:rPr>
  </w:style>
  <w:style w:type="paragraph" w:styleId="Paragraphedeliste">
    <w:name w:val="List Paragraph"/>
    <w:basedOn w:val="Normal"/>
    <w:qFormat/>
    <w:rsid w:val="000F6DBA"/>
    <w:pPr>
      <w:ind w:left="720"/>
    </w:pPr>
    <w:rPr>
      <w:kern w:val="2"/>
    </w:rPr>
  </w:style>
  <w:style w:type="paragraph" w:customStyle="1" w:styleId="LO-Normal1">
    <w:name w:val="LO-Normal1"/>
    <w:basedOn w:val="Normal"/>
    <w:rsid w:val="000F6DBA"/>
    <w:pPr>
      <w:autoSpaceDE w:val="0"/>
      <w:spacing w:after="170"/>
    </w:pPr>
    <w:rPr>
      <w:color w:val="000000"/>
      <w:kern w:val="2"/>
    </w:rPr>
  </w:style>
  <w:style w:type="character" w:styleId="Marquedecommentaire">
    <w:name w:val="annotation reference"/>
    <w:basedOn w:val="Policepardfaut"/>
    <w:uiPriority w:val="99"/>
    <w:semiHidden/>
    <w:unhideWhenUsed/>
    <w:rsid w:val="003702EA"/>
    <w:rPr>
      <w:sz w:val="16"/>
      <w:szCs w:val="16"/>
    </w:rPr>
  </w:style>
  <w:style w:type="paragraph" w:styleId="Commentaire">
    <w:name w:val="annotation text"/>
    <w:basedOn w:val="Normal"/>
    <w:link w:val="CommentaireCar"/>
    <w:uiPriority w:val="99"/>
    <w:semiHidden/>
    <w:unhideWhenUsed/>
    <w:rsid w:val="003702EA"/>
    <w:rPr>
      <w:sz w:val="20"/>
      <w:szCs w:val="20"/>
    </w:rPr>
  </w:style>
  <w:style w:type="character" w:customStyle="1" w:styleId="CommentaireCar">
    <w:name w:val="Commentaire Car"/>
    <w:basedOn w:val="Policepardfaut"/>
    <w:link w:val="Commentaire"/>
    <w:uiPriority w:val="99"/>
    <w:semiHidden/>
    <w:rsid w:val="003702EA"/>
    <w:rPr>
      <w:rFonts w:ascii="Times New Roman" w:eastAsia="Times New Roman" w:hAnsi="Times New Roman" w:cs="Times New Roman"/>
      <w:szCs w:val="20"/>
      <w:lang w:bidi="ar-SA"/>
    </w:rPr>
  </w:style>
  <w:style w:type="paragraph" w:styleId="Objetducommentaire">
    <w:name w:val="annotation subject"/>
    <w:basedOn w:val="Commentaire"/>
    <w:next w:val="Commentaire"/>
    <w:link w:val="ObjetducommentaireCar"/>
    <w:uiPriority w:val="99"/>
    <w:semiHidden/>
    <w:unhideWhenUsed/>
    <w:rsid w:val="003702EA"/>
    <w:rPr>
      <w:b/>
      <w:bCs/>
    </w:rPr>
  </w:style>
  <w:style w:type="character" w:customStyle="1" w:styleId="ObjetducommentaireCar">
    <w:name w:val="Objet du commentaire Car"/>
    <w:basedOn w:val="CommentaireCar"/>
    <w:link w:val="Objetducommentaire"/>
    <w:uiPriority w:val="99"/>
    <w:semiHidden/>
    <w:rsid w:val="003702EA"/>
    <w:rPr>
      <w:rFonts w:ascii="Times New Roman" w:eastAsia="Times New Roman" w:hAnsi="Times New Roman" w:cs="Times New Roman"/>
      <w:b/>
      <w:bCs/>
      <w:szCs w:val="20"/>
      <w:lang w:bidi="ar-SA"/>
    </w:rPr>
  </w:style>
  <w:style w:type="paragraph" w:styleId="En-tte">
    <w:name w:val="header"/>
    <w:basedOn w:val="Normal"/>
    <w:link w:val="En-tteCar"/>
    <w:unhideWhenUsed/>
    <w:rsid w:val="008B3049"/>
    <w:pPr>
      <w:tabs>
        <w:tab w:val="center" w:pos="4536"/>
        <w:tab w:val="right" w:pos="9072"/>
      </w:tabs>
    </w:pPr>
  </w:style>
  <w:style w:type="character" w:customStyle="1" w:styleId="En-tteCar">
    <w:name w:val="En-tête Car"/>
    <w:basedOn w:val="Policepardfaut"/>
    <w:link w:val="En-tte"/>
    <w:uiPriority w:val="99"/>
    <w:rsid w:val="008B3049"/>
    <w:rPr>
      <w:rFonts w:ascii="Times New Roman" w:eastAsia="Times New Roman" w:hAnsi="Times New Roman" w:cs="Times New Roman"/>
      <w:sz w:val="24"/>
      <w:lang w:bidi="ar-SA"/>
    </w:rPr>
  </w:style>
  <w:style w:type="paragraph" w:styleId="Pieddepage">
    <w:name w:val="footer"/>
    <w:basedOn w:val="Normal"/>
    <w:link w:val="PieddepageCar"/>
    <w:uiPriority w:val="99"/>
    <w:unhideWhenUsed/>
    <w:rsid w:val="008B3049"/>
    <w:pPr>
      <w:tabs>
        <w:tab w:val="center" w:pos="4536"/>
        <w:tab w:val="right" w:pos="9072"/>
      </w:tabs>
    </w:pPr>
  </w:style>
  <w:style w:type="character" w:customStyle="1" w:styleId="PieddepageCar">
    <w:name w:val="Pied de page Car"/>
    <w:basedOn w:val="Policepardfaut"/>
    <w:link w:val="Pieddepage"/>
    <w:uiPriority w:val="99"/>
    <w:rsid w:val="008B3049"/>
    <w:rPr>
      <w:rFonts w:ascii="Times New Roman" w:eastAsia="Times New Roman" w:hAnsi="Times New Roman" w:cs="Times New Roman"/>
      <w:sz w:val="24"/>
      <w:lang w:bidi="ar-SA"/>
    </w:rPr>
  </w:style>
  <w:style w:type="character" w:customStyle="1" w:styleId="CorpsdetexteCar">
    <w:name w:val="Corps de texte Car"/>
    <w:basedOn w:val="Policepardfaut"/>
    <w:link w:val="Corpsdetexte"/>
    <w:rsid w:val="00126A3B"/>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46645">
      <w:bodyDiv w:val="1"/>
      <w:marLeft w:val="0"/>
      <w:marRight w:val="0"/>
      <w:marTop w:val="0"/>
      <w:marBottom w:val="0"/>
      <w:divBdr>
        <w:top w:val="none" w:sz="0" w:space="0" w:color="auto"/>
        <w:left w:val="none" w:sz="0" w:space="0" w:color="auto"/>
        <w:bottom w:val="none" w:sz="0" w:space="0" w:color="auto"/>
        <w:right w:val="none" w:sz="0" w:space="0" w:color="auto"/>
      </w:divBdr>
    </w:div>
    <w:div w:id="924656163">
      <w:bodyDiv w:val="1"/>
      <w:marLeft w:val="0"/>
      <w:marRight w:val="0"/>
      <w:marTop w:val="0"/>
      <w:marBottom w:val="0"/>
      <w:divBdr>
        <w:top w:val="none" w:sz="0" w:space="0" w:color="auto"/>
        <w:left w:val="none" w:sz="0" w:space="0" w:color="auto"/>
        <w:bottom w:val="none" w:sz="0" w:space="0" w:color="auto"/>
        <w:right w:val="none" w:sz="0" w:space="0" w:color="auto"/>
      </w:divBdr>
    </w:div>
    <w:div w:id="214349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519AF-1EB6-465C-8895-9CACCE6B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2758</Words>
  <Characters>15172</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REPUBLIQUE FRANCAISE</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MARGUERET Armelle</dc:creator>
  <cp:keywords/>
  <dc:description/>
  <cp:lastModifiedBy>GOISLOT Damien</cp:lastModifiedBy>
  <cp:revision>21</cp:revision>
  <cp:lastPrinted>2022-09-26T13:40:00Z</cp:lastPrinted>
  <dcterms:created xsi:type="dcterms:W3CDTF">2024-11-29T13:26:00Z</dcterms:created>
  <dcterms:modified xsi:type="dcterms:W3CDTF">2024-11-29T14:52:00Z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-1229204116</vt:i4>
  </property>
  <property fmtid="{D5CDD505-2E9C-101B-9397-08002B2CF9AE}" pid="3" name="_AuthorEmail">
    <vt:lpwstr>stephane.bouchard@sgg.pm.gouv.fr</vt:lpwstr>
  </property>
  <property fmtid="{D5CDD505-2E9C-101B-9397-08002B2CF9AE}" pid="4" name="_AuthorEmailDisplayName">
    <vt:lpwstr>BOUCHARD Stephane</vt:lpwstr>
  </property>
  <property fmtid="{D5CDD505-2E9C-101B-9397-08002B2CF9AE}" pid="5" name="_EmailSubject">
    <vt:lpwstr>Feuilles de style définitives</vt:lpwstr>
  </property>
  <property fmtid="{D5CDD505-2E9C-101B-9397-08002B2CF9AE}" pid="6" name="_ReviewingToolsShownOnce">
    <vt:lpwstr/>
  </property>
</Properties>
</file>